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7CEF7" w14:textId="36C746F3" w:rsidR="001E06DD" w:rsidRPr="005A314D" w:rsidRDefault="008D7D46">
      <w:pPr>
        <w:spacing w:after="120" w:line="240" w:lineRule="auto"/>
        <w:rPr>
          <w:rFonts w:ascii="Arial" w:eastAsia="Arial" w:hAnsi="Arial" w:cs="Arial"/>
          <w:b/>
          <w:sz w:val="24"/>
          <w:u w:val="single"/>
        </w:rPr>
      </w:pPr>
      <w:r w:rsidRPr="005A314D">
        <w:rPr>
          <w:rFonts w:ascii="Arial" w:eastAsia="Arial" w:hAnsi="Arial" w:cs="Arial"/>
          <w:b/>
          <w:sz w:val="24"/>
          <w:u w:val="single"/>
        </w:rPr>
        <w:t xml:space="preserve">1. zasedání obecního zastupitelstva Bílov ze dne </w:t>
      </w:r>
      <w:r w:rsidR="00FD1D54" w:rsidRPr="005A314D">
        <w:rPr>
          <w:rFonts w:ascii="Arial" w:eastAsia="Arial" w:hAnsi="Arial" w:cs="Arial"/>
          <w:b/>
          <w:sz w:val="24"/>
          <w:u w:val="single"/>
        </w:rPr>
        <w:t>22. března 2021</w:t>
      </w:r>
    </w:p>
    <w:p w14:paraId="19A25639" w14:textId="1F2465BF" w:rsidR="001E06DD" w:rsidRPr="005A314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 xml:space="preserve">Přítomni: Josef Slach, Pavel Bulín, Ladislav Bulín, Jaroslav Bulín, Pavel Babor, </w:t>
      </w:r>
      <w:proofErr w:type="spellStart"/>
      <w:r w:rsidRPr="005A314D">
        <w:rPr>
          <w:rFonts w:ascii="Times New Roman" w:eastAsia="Times New Roman" w:hAnsi="Times New Roman" w:cs="Times New Roman"/>
          <w:color w:val="000000"/>
          <w:sz w:val="24"/>
        </w:rPr>
        <w:t>Serhii</w:t>
      </w:r>
      <w:proofErr w:type="spellEnd"/>
      <w:r w:rsidRPr="005A314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5A314D">
        <w:rPr>
          <w:rFonts w:ascii="Times New Roman" w:eastAsia="Times New Roman" w:hAnsi="Times New Roman" w:cs="Times New Roman"/>
          <w:color w:val="000000"/>
          <w:sz w:val="24"/>
        </w:rPr>
        <w:t>Jolkin</w:t>
      </w:r>
      <w:proofErr w:type="spellEnd"/>
      <w:r w:rsidR="00FD1D54" w:rsidRPr="005A314D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5A314D">
        <w:rPr>
          <w:rFonts w:ascii="Times New Roman" w:eastAsia="Times New Roman" w:hAnsi="Times New Roman" w:cs="Times New Roman"/>
          <w:color w:val="000000"/>
          <w:sz w:val="24"/>
        </w:rPr>
        <w:t>Zdeněk Rom</w:t>
      </w:r>
    </w:p>
    <w:p w14:paraId="03D27F8F" w14:textId="235C0694" w:rsidR="001E06DD" w:rsidRPr="005A314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 xml:space="preserve">Hosté: </w:t>
      </w:r>
      <w:r w:rsidR="00FD1D54" w:rsidRPr="005A314D">
        <w:rPr>
          <w:rFonts w:ascii="Times New Roman" w:eastAsia="Times New Roman" w:hAnsi="Times New Roman" w:cs="Times New Roman"/>
          <w:color w:val="000000"/>
          <w:sz w:val="24"/>
        </w:rPr>
        <w:t>Jaroslava Romová</w:t>
      </w:r>
    </w:p>
    <w:p w14:paraId="3D7442ED" w14:textId="2BFA54D5" w:rsidR="001E06DD" w:rsidRPr="005A314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>Vážení, ve smyslu zákona č. 128/2000 Sb. o obcích ve znění pozdějších předpisů, zahajuji 1. zasedání zastupitelstva obce Bílov v roce 202</w:t>
      </w:r>
      <w:r w:rsidR="00D53D8F" w:rsidRPr="005A314D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5A314D">
        <w:rPr>
          <w:rFonts w:ascii="Times New Roman" w:eastAsia="Times New Roman" w:hAnsi="Times New Roman" w:cs="Times New Roman"/>
          <w:color w:val="000000"/>
          <w:sz w:val="24"/>
        </w:rPr>
        <w:t>, na kterém Vás všechny vítám. Je přítomno 7 členů zastupitelstva obce z celkového počtu 7 členů. To je dostatečný počet k tomu, aby zasedání zastupitelstva obce mohlo právoplatně jednat a usnášet se na všech bodech jednání.</w:t>
      </w:r>
    </w:p>
    <w:p w14:paraId="30385DDB" w14:textId="77777777" w:rsidR="001E06DD" w:rsidRPr="005A314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>Navrhuji, aby se dnešní zasedání řídilo tímto programem:</w:t>
      </w:r>
    </w:p>
    <w:p w14:paraId="7D7579A4" w14:textId="77777777" w:rsidR="001E06DD" w:rsidRPr="005A314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1EC875AD" w14:textId="77777777" w:rsidR="001E06DD" w:rsidRPr="005A314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>Program: </w:t>
      </w:r>
    </w:p>
    <w:p w14:paraId="0B57334F" w14:textId="77777777" w:rsidR="001E06DD" w:rsidRPr="005A314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 xml:space="preserve">1. Zahájení </w:t>
      </w:r>
    </w:p>
    <w:p w14:paraId="2B581FCA" w14:textId="77777777" w:rsidR="001E06DD" w:rsidRPr="005A314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>2. Určení ověřovatelů a zapisovatele zápisu</w:t>
      </w:r>
    </w:p>
    <w:p w14:paraId="6EC843CC" w14:textId="77777777" w:rsidR="001E06DD" w:rsidRPr="005A314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>3. Kontrola usnesení z minulé schůze</w:t>
      </w:r>
    </w:p>
    <w:p w14:paraId="7D0F6DC1" w14:textId="77777777" w:rsidR="00FD1D54" w:rsidRPr="00D50100" w:rsidRDefault="008D7D46" w:rsidP="00FD1D54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4. </w:t>
      </w:r>
      <w:r w:rsidR="00FD1D54" w:rsidRPr="00D501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Rozpočtové opatření č.1 </w:t>
      </w:r>
    </w:p>
    <w:p w14:paraId="4B1EB214" w14:textId="7889398B" w:rsidR="00C02000" w:rsidRPr="00D50100" w:rsidRDefault="00FD1D54" w:rsidP="00C02000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5. </w:t>
      </w:r>
      <w:r w:rsidR="00C72731" w:rsidRPr="00D501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>Zpráva o výsledku přezkoumání hospodaření obce za rok 2020</w:t>
      </w:r>
    </w:p>
    <w:p w14:paraId="75A1A788" w14:textId="643E933F" w:rsidR="00C02000" w:rsidRPr="00D50100" w:rsidRDefault="00C72731" w:rsidP="00C02000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>6. Zpráva o provedené inventarizaci za rok 2020</w:t>
      </w:r>
    </w:p>
    <w:p w14:paraId="4FA3B625" w14:textId="3E1D8032" w:rsidR="00D93992" w:rsidRPr="00D50100" w:rsidRDefault="00D93992" w:rsidP="00C02000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7. </w:t>
      </w:r>
      <w:proofErr w:type="gramStart"/>
      <w:r w:rsidRPr="00D501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>Diskuze</w:t>
      </w:r>
      <w:proofErr w:type="gramEnd"/>
    </w:p>
    <w:p w14:paraId="72C77C63" w14:textId="59D30220" w:rsidR="001E06DD" w:rsidRPr="00D50100" w:rsidRDefault="00D93992" w:rsidP="00C02000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>8</w:t>
      </w:r>
      <w:r w:rsidR="008D7D46" w:rsidRPr="00D501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>. Usnesení a závěr</w:t>
      </w:r>
    </w:p>
    <w:p w14:paraId="69FBDE6B" w14:textId="77777777" w:rsidR="001E06DD" w:rsidRPr="00D50100" w:rsidRDefault="001E0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7E90A3D5" w14:textId="77777777" w:rsidR="001E06DD" w:rsidRPr="00D50100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0DEA10FA" w14:textId="77777777" w:rsidR="001E06DD" w:rsidRPr="00D50100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> Zastupitelé schvalují program schůze. Nikdo ze zastupitelů neprojevil zájem o rozšíření bodů jednání.</w:t>
      </w:r>
    </w:p>
    <w:p w14:paraId="6799FE31" w14:textId="77777777" w:rsidR="001E06DD" w:rsidRPr="00D50100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19B9808F" w14:textId="77777777" w:rsidR="001E06DD" w:rsidRPr="00D50100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Ad 2/ Za zapisovatele zápisu z dnešní schůze byl navržen Pavel Bulín, ověřovatelem pan J. Slach a pan L. Bulín. </w:t>
      </w:r>
    </w:p>
    <w:p w14:paraId="7C85B0DB" w14:textId="77777777" w:rsidR="001E06DD" w:rsidRPr="00D50100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2FDEC9A1" w14:textId="77777777" w:rsidR="001E06DD" w:rsidRPr="00D50100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>Ad 3/ Starosta konstatoval, že usnesení z minulého zasedání jsou splněna nebo průběžně plněna.</w:t>
      </w:r>
    </w:p>
    <w:p w14:paraId="10E9F9F0" w14:textId="77777777" w:rsidR="001E06DD" w:rsidRPr="00D50100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4A736B0F" w14:textId="545B1A24" w:rsidR="00D53D8F" w:rsidRPr="00D50100" w:rsidRDefault="008D7D46" w:rsidP="00D53D8F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>Ad 4/</w:t>
      </w:r>
      <w:r w:rsidR="00D53D8F" w:rsidRPr="00D501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4. Paní Romová přednesla návrh rozpočtového opatření č.1</w:t>
      </w:r>
      <w:r w:rsidR="00D50100" w:rsidRPr="00D501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  <w:proofErr w:type="gramStart"/>
      <w:r w:rsidR="00D50100" w:rsidRPr="00D501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- </w:t>
      </w:r>
      <w:r w:rsidR="00D53D8F" w:rsidRPr="00D501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  <w:r w:rsidR="00D50100" w:rsidRPr="00D501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>n</w:t>
      </w:r>
      <w:r w:rsidR="006E77A2" w:rsidRPr="00D501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>a</w:t>
      </w:r>
      <w:proofErr w:type="gramEnd"/>
      <w:r w:rsidR="006E77A2" w:rsidRPr="00D501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straně příjmů se j</w:t>
      </w:r>
      <w:r w:rsidR="00D53D8F" w:rsidRPr="00D501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>edná se o</w:t>
      </w:r>
      <w:r w:rsidR="006E77A2" w:rsidRPr="00D501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navýšení přijaté dotace na státní správu ve výši 13 000,- Kč. Na straně výdajů navýšení o 297 000,- Kč</w:t>
      </w:r>
      <w:r w:rsidR="00D50100" w:rsidRPr="00D501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  <w:r w:rsidR="006E77A2" w:rsidRPr="00D501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>(sazenice a oplocenky v lese, kamerový systém, územní plán, zametač a radlice, kniha, šachta na měření vody, rošt na kanál). Rozpočet bude po úpravách schodkový</w:t>
      </w:r>
      <w:r w:rsidR="00D50100" w:rsidRPr="00D501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>:</w:t>
      </w:r>
      <w:r w:rsidR="006E77A2" w:rsidRPr="00D501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příjmy 2 113 000,- Kč a výdaje 2 597 000,- Kč. Schodek bude financován z úspor minulých let.  </w:t>
      </w:r>
      <w:r w:rsidR="00D53D8F" w:rsidRPr="00D501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Zastupitelé </w:t>
      </w:r>
      <w:r w:rsidR="006E77A2" w:rsidRPr="00D501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navržené </w:t>
      </w:r>
      <w:r w:rsidR="00D53D8F" w:rsidRPr="00D501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>rozpočtové opatření schválili.</w:t>
      </w:r>
    </w:p>
    <w:p w14:paraId="2D18E9D2" w14:textId="77777777" w:rsidR="00D53D8F" w:rsidRPr="00D50100" w:rsidRDefault="00D53D8F" w:rsidP="00D53D8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 Hlasování: 7 pro, 0 proti, 0 se zdržel</w:t>
      </w:r>
    </w:p>
    <w:p w14:paraId="07E3F262" w14:textId="2FCEF555" w:rsidR="00D53D8F" w:rsidRPr="00D50100" w:rsidRDefault="00D53D8F" w:rsidP="00D53D8F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64DA3B05" w14:textId="551C1387" w:rsidR="00D53D8F" w:rsidRPr="00D50100" w:rsidRDefault="00D53D8F" w:rsidP="00D53D8F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>Ad 5/ Paní Romová seznámila zastupitele s</w:t>
      </w:r>
      <w:r w:rsidR="006E77A2" w:rsidRPr="00D501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>e zprávou o výsledku přezkoumání hospodaření za rok 2020</w:t>
      </w:r>
      <w:r w:rsidR="00C72731" w:rsidRPr="00D501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>.</w:t>
      </w:r>
      <w:r w:rsidRPr="00D501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  <w:r w:rsidR="006E77A2" w:rsidRPr="00D501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Kontrolu </w:t>
      </w:r>
      <w:r w:rsidRPr="00D501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>provedly pracovnice KÚ PK. Konstatovaly, že ne</w:t>
      </w:r>
      <w:r w:rsidR="00C72731" w:rsidRPr="00D501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>byly zjištěny chyby a nedostatky.</w:t>
      </w:r>
      <w:r w:rsidRPr="00D501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Zastupitelé zprávu odsouhlasili.</w:t>
      </w:r>
    </w:p>
    <w:p w14:paraId="23170F7A" w14:textId="77777777" w:rsidR="00D53D8F" w:rsidRPr="00D50100" w:rsidRDefault="00D53D8F" w:rsidP="00D53D8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54B5F763" w14:textId="77777777" w:rsidR="00C72731" w:rsidRPr="00D50100" w:rsidRDefault="00C72731" w:rsidP="00D53D8F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4ED650E6" w14:textId="087EE767" w:rsidR="00D53D8F" w:rsidRPr="00D50100" w:rsidRDefault="00D53D8F" w:rsidP="00D53D8F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  <w:lang w:eastAsia="cs-CZ"/>
        </w:rPr>
        <w:lastRenderedPageBreak/>
        <w:t xml:space="preserve"> </w:t>
      </w:r>
      <w:r w:rsidR="00C72731" w:rsidRPr="00D501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>Ad 6</w:t>
      </w:r>
      <w:proofErr w:type="gramStart"/>
      <w:r w:rsidR="00C72731" w:rsidRPr="00D501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>/  Předseda</w:t>
      </w:r>
      <w:proofErr w:type="gramEnd"/>
      <w:r w:rsidR="00C72731" w:rsidRPr="00D501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inventarizační komise</w:t>
      </w:r>
      <w:r w:rsidR="00D50100" w:rsidRPr="00D501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>,</w:t>
      </w:r>
      <w:r w:rsidR="00C72731" w:rsidRPr="00D501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pan Pavel Babor </w:t>
      </w:r>
      <w:r w:rsidR="00D50100" w:rsidRPr="00D501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>,</w:t>
      </w:r>
      <w:r w:rsidR="00C72731" w:rsidRPr="00D501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>přečetl závěrečnou zprávu inventarizační komise o provedené inventarizaci k 31.12.2020. Zastupitelé zprávu schvalují.</w:t>
      </w:r>
    </w:p>
    <w:p w14:paraId="4E1D7E58" w14:textId="5EB8AC8B" w:rsidR="001E06DD" w:rsidRPr="00D50100" w:rsidRDefault="008D7D46" w:rsidP="00D53D8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Ad </w:t>
      </w:r>
      <w:r w:rsidR="00D93992" w:rsidRPr="00D50100">
        <w:rPr>
          <w:rFonts w:ascii="Times New Roman" w:eastAsia="Times New Roman" w:hAnsi="Times New Roman" w:cs="Times New Roman"/>
          <w:color w:val="000000"/>
          <w:sz w:val="24"/>
        </w:rPr>
        <w:t>7</w:t>
      </w:r>
      <w:r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 / </w:t>
      </w:r>
      <w:proofErr w:type="gramStart"/>
      <w:r w:rsidRPr="00D50100">
        <w:rPr>
          <w:rFonts w:ascii="Times New Roman" w:eastAsia="Times New Roman" w:hAnsi="Times New Roman" w:cs="Times New Roman"/>
          <w:color w:val="000000"/>
          <w:sz w:val="24"/>
        </w:rPr>
        <w:t>Diskuze</w:t>
      </w:r>
      <w:proofErr w:type="gramEnd"/>
      <w:r w:rsidR="00D53D8F" w:rsidRPr="00D50100">
        <w:rPr>
          <w:rFonts w:ascii="Times New Roman" w:eastAsia="Times New Roman" w:hAnsi="Times New Roman" w:cs="Times New Roman"/>
          <w:color w:val="000000"/>
          <w:sz w:val="24"/>
        </w:rPr>
        <w:t xml:space="preserve"> – protože nebyly žádné příspěvky do diskuze ani </w:t>
      </w:r>
      <w:r w:rsidRPr="00D50100">
        <w:rPr>
          <w:rFonts w:ascii="Times New Roman" w:eastAsia="Times New Roman" w:hAnsi="Times New Roman" w:cs="Times New Roman"/>
          <w:color w:val="000000"/>
          <w:sz w:val="24"/>
        </w:rPr>
        <w:t>další podnět</w:t>
      </w:r>
      <w:r w:rsidR="00D53D8F" w:rsidRPr="00D50100">
        <w:rPr>
          <w:rFonts w:ascii="Times New Roman" w:eastAsia="Times New Roman" w:hAnsi="Times New Roman" w:cs="Times New Roman"/>
          <w:color w:val="000000"/>
          <w:sz w:val="24"/>
        </w:rPr>
        <w:t>y</w:t>
      </w:r>
      <w:r w:rsidRPr="00D50100">
        <w:rPr>
          <w:rFonts w:ascii="Times New Roman" w:eastAsia="Times New Roman" w:hAnsi="Times New Roman" w:cs="Times New Roman"/>
          <w:color w:val="000000"/>
          <w:sz w:val="24"/>
        </w:rPr>
        <w:t>, uzavřel starosta dnešní zasedání a navrhl následující usnesení:</w:t>
      </w:r>
    </w:p>
    <w:p w14:paraId="5C84C64A" w14:textId="77777777" w:rsidR="001E06DD" w:rsidRPr="00D50100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6CB7FA4B" w14:textId="74750BD7" w:rsidR="001E06DD" w:rsidRPr="00D50100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 w:rsidRPr="00D50100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 xml:space="preserve">1. usnesení obecního zastupitelstva ze dne </w:t>
      </w:r>
      <w:r w:rsidR="00D53D8F" w:rsidRPr="00D50100">
        <w:rPr>
          <w:rFonts w:ascii="Arial" w:eastAsia="Arial" w:hAnsi="Arial" w:cs="Arial"/>
          <w:b/>
          <w:sz w:val="24"/>
          <w:u w:val="single"/>
        </w:rPr>
        <w:t>22. března 2021</w:t>
      </w:r>
      <w:r w:rsidRPr="00D50100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:</w:t>
      </w:r>
    </w:p>
    <w:p w14:paraId="690A0149" w14:textId="77777777" w:rsidR="001E06DD" w:rsidRPr="00D50100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</w:p>
    <w:p w14:paraId="3FE0390B" w14:textId="4111CEF6" w:rsidR="001E06DD" w:rsidRPr="00D50100" w:rsidRDefault="00D9399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1/</w:t>
      </w:r>
      <w:r w:rsidR="008D7D46" w:rsidRPr="00D5010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202</w:t>
      </w:r>
      <w:r w:rsidR="00D53D8F" w:rsidRPr="00D5010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</w:t>
      </w:r>
      <w:r w:rsidR="008D7D46" w:rsidRPr="00D5010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– zastupitelé schvalují </w:t>
      </w:r>
      <w:r w:rsidR="00D53D8F" w:rsidRPr="00D5010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rozpočtové opatření č. 1 </w:t>
      </w:r>
    </w:p>
    <w:p w14:paraId="45890FBE" w14:textId="14016309" w:rsidR="00D53D8F" w:rsidRPr="00D50100" w:rsidRDefault="00D53D8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14:paraId="3A4C2E7C" w14:textId="77777777" w:rsidR="00D93992" w:rsidRPr="00D50100" w:rsidRDefault="00D53D8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2/2021 – zastupitelé schvalují výsledek kontroly hospodaření za rok 2020 – bez </w:t>
      </w:r>
    </w:p>
    <w:p w14:paraId="144100E7" w14:textId="320DB869" w:rsidR="00D53D8F" w:rsidRPr="00D50100" w:rsidRDefault="00D9399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výhrad</w:t>
      </w:r>
    </w:p>
    <w:p w14:paraId="401F18B0" w14:textId="77777777" w:rsidR="00D93992" w:rsidRPr="00D50100" w:rsidRDefault="00D9399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14:paraId="595508A8" w14:textId="77777777" w:rsidR="00D93992" w:rsidRPr="00D50100" w:rsidRDefault="00D9399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3/2021 – zastupitelé schvalují závěrečnou zprávu o provedené inventarizaci majetku a </w:t>
      </w:r>
    </w:p>
    <w:p w14:paraId="0402EDCF" w14:textId="00B005A0" w:rsidR="00D93992" w:rsidRPr="005A314D" w:rsidRDefault="00D9399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D5010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závazků obce Bílov k 31.12.2020</w:t>
      </w:r>
    </w:p>
    <w:p w14:paraId="4AD3FF31" w14:textId="41F1CFFF" w:rsidR="00D53D8F" w:rsidRPr="005A314D" w:rsidRDefault="00D53D8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14:paraId="4C6FFE4E" w14:textId="77777777" w:rsidR="001E06DD" w:rsidRPr="005A314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14:paraId="7F7BD03F" w14:textId="77777777" w:rsidR="001E06DD" w:rsidRPr="005A314D" w:rsidRDefault="001E0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14:paraId="4BF0FFE4" w14:textId="08A27D52" w:rsidR="001E06DD" w:rsidRPr="005A314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proofErr w:type="gramStart"/>
      <w:r w:rsidRPr="005A314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Zapsal </w:t>
      </w:r>
      <w:r w:rsidR="00D53D8F" w:rsidRPr="005A314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dne</w:t>
      </w:r>
      <w:proofErr w:type="gramEnd"/>
      <w:r w:rsidR="00D53D8F" w:rsidRPr="005A314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22. března 2021</w:t>
      </w:r>
      <w:r w:rsidRPr="005A314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r w:rsidRPr="005A314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r w:rsidRPr="005A314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r w:rsidRPr="005A314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r w:rsidRPr="005A314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r w:rsidRPr="005A314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r w:rsidRPr="005A314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 xml:space="preserve"> Pavel Bulín</w:t>
      </w:r>
      <w:r w:rsidRPr="005A314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 w:rsidRPr="005A314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Ověřovatelé zápisu: Josef Slach, Ladislav Bulín</w:t>
      </w:r>
    </w:p>
    <w:p w14:paraId="7795A32B" w14:textId="77777777" w:rsidR="001E06DD" w:rsidRPr="005A314D" w:rsidRDefault="001E06DD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</w:rPr>
      </w:pPr>
    </w:p>
    <w:p w14:paraId="42A1A48D" w14:textId="77777777" w:rsidR="001E06DD" w:rsidRPr="005A314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4E329FD8" w14:textId="77777777" w:rsidR="001E06DD" w:rsidRPr="005A314D" w:rsidRDefault="008D7D46">
      <w:pPr>
        <w:rPr>
          <w:rFonts w:ascii="Times New Roman" w:eastAsia="Times New Roman" w:hAnsi="Times New Roman" w:cs="Times New Roman"/>
          <w:sz w:val="24"/>
        </w:rPr>
      </w:pPr>
      <w:r w:rsidRPr="005A314D">
        <w:rPr>
          <w:rFonts w:ascii="Times New Roman" w:eastAsia="Times New Roman" w:hAnsi="Times New Roman" w:cs="Times New Roman"/>
          <w:sz w:val="24"/>
        </w:rPr>
        <w:t xml:space="preserve"> </w:t>
      </w:r>
    </w:p>
    <w:p w14:paraId="072B0D85" w14:textId="77777777" w:rsidR="001E06DD" w:rsidRPr="005A314D" w:rsidRDefault="001E06DD">
      <w:pPr>
        <w:rPr>
          <w:rFonts w:ascii="Times New Roman" w:eastAsia="Times New Roman" w:hAnsi="Times New Roman" w:cs="Times New Roman"/>
          <w:sz w:val="24"/>
        </w:rPr>
      </w:pPr>
    </w:p>
    <w:p w14:paraId="296C2D11" w14:textId="77777777" w:rsidR="00A91F9F" w:rsidRPr="005A314D" w:rsidRDefault="00A91F9F">
      <w:pPr>
        <w:rPr>
          <w:rFonts w:ascii="Arial" w:eastAsia="Arial" w:hAnsi="Arial" w:cs="Arial"/>
          <w:b/>
          <w:sz w:val="24"/>
          <w:u w:val="single"/>
        </w:rPr>
      </w:pPr>
      <w:r w:rsidRPr="005A314D">
        <w:rPr>
          <w:rFonts w:ascii="Arial" w:eastAsia="Arial" w:hAnsi="Arial" w:cs="Arial"/>
          <w:b/>
          <w:sz w:val="24"/>
          <w:u w:val="single"/>
        </w:rPr>
        <w:br w:type="page"/>
      </w:r>
    </w:p>
    <w:sectPr w:rsidR="00A91F9F" w:rsidRPr="005A3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D4FA2" w14:textId="77777777" w:rsidR="00B91752" w:rsidRDefault="00B91752" w:rsidP="00A91F9F">
      <w:pPr>
        <w:spacing w:after="0" w:line="240" w:lineRule="auto"/>
      </w:pPr>
      <w:r>
        <w:separator/>
      </w:r>
    </w:p>
  </w:endnote>
  <w:endnote w:type="continuationSeparator" w:id="0">
    <w:p w14:paraId="34F4FDD3" w14:textId="77777777" w:rsidR="00B91752" w:rsidRDefault="00B91752" w:rsidP="00A9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95983" w14:textId="77777777" w:rsidR="00B91752" w:rsidRDefault="00B91752" w:rsidP="00A91F9F">
      <w:pPr>
        <w:spacing w:after="0" w:line="240" w:lineRule="auto"/>
      </w:pPr>
      <w:r>
        <w:separator/>
      </w:r>
    </w:p>
  </w:footnote>
  <w:footnote w:type="continuationSeparator" w:id="0">
    <w:p w14:paraId="429AFDD2" w14:textId="77777777" w:rsidR="00B91752" w:rsidRDefault="00B91752" w:rsidP="00A91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915"/>
    <w:multiLevelType w:val="multilevel"/>
    <w:tmpl w:val="0E925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E5860"/>
    <w:multiLevelType w:val="multilevel"/>
    <w:tmpl w:val="353A83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CA5BBB"/>
    <w:multiLevelType w:val="multilevel"/>
    <w:tmpl w:val="CC42BC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A560D3"/>
    <w:multiLevelType w:val="multilevel"/>
    <w:tmpl w:val="90EAEC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EE7368"/>
    <w:multiLevelType w:val="multilevel"/>
    <w:tmpl w:val="3E56F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1E3858"/>
    <w:multiLevelType w:val="hybridMultilevel"/>
    <w:tmpl w:val="FA761456"/>
    <w:lvl w:ilvl="0" w:tplc="E9BA4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67958"/>
    <w:multiLevelType w:val="multilevel"/>
    <w:tmpl w:val="D9949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AC4C65"/>
    <w:multiLevelType w:val="multilevel"/>
    <w:tmpl w:val="1368E8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2042B4"/>
    <w:multiLevelType w:val="multilevel"/>
    <w:tmpl w:val="62FCC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DF0981"/>
    <w:multiLevelType w:val="multilevel"/>
    <w:tmpl w:val="72048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641FC8"/>
    <w:multiLevelType w:val="multilevel"/>
    <w:tmpl w:val="E3A4B6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7F4BC8"/>
    <w:multiLevelType w:val="multilevel"/>
    <w:tmpl w:val="EED40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B64B8F"/>
    <w:multiLevelType w:val="multilevel"/>
    <w:tmpl w:val="C16E3C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4C78FD"/>
    <w:multiLevelType w:val="multilevel"/>
    <w:tmpl w:val="87369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994DE2"/>
    <w:multiLevelType w:val="multilevel"/>
    <w:tmpl w:val="4796C9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7D3783C"/>
    <w:multiLevelType w:val="multilevel"/>
    <w:tmpl w:val="E5F46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25528AA"/>
    <w:multiLevelType w:val="multilevel"/>
    <w:tmpl w:val="8C82FE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4"/>
  </w:num>
  <w:num w:numId="5">
    <w:abstractNumId w:val="6"/>
  </w:num>
  <w:num w:numId="6">
    <w:abstractNumId w:val="14"/>
  </w:num>
  <w:num w:numId="7">
    <w:abstractNumId w:val="7"/>
  </w:num>
  <w:num w:numId="8">
    <w:abstractNumId w:val="16"/>
  </w:num>
  <w:num w:numId="9">
    <w:abstractNumId w:val="8"/>
  </w:num>
  <w:num w:numId="10">
    <w:abstractNumId w:val="1"/>
  </w:num>
  <w:num w:numId="11">
    <w:abstractNumId w:val="12"/>
  </w:num>
  <w:num w:numId="12">
    <w:abstractNumId w:val="10"/>
  </w:num>
  <w:num w:numId="13">
    <w:abstractNumId w:val="3"/>
  </w:num>
  <w:num w:numId="14">
    <w:abstractNumId w:val="2"/>
  </w:num>
  <w:num w:numId="15">
    <w:abstractNumId w:val="9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6DD"/>
    <w:rsid w:val="00092769"/>
    <w:rsid w:val="000A529B"/>
    <w:rsid w:val="000E4D47"/>
    <w:rsid w:val="001041A5"/>
    <w:rsid w:val="001764BB"/>
    <w:rsid w:val="001B3894"/>
    <w:rsid w:val="001E06DD"/>
    <w:rsid w:val="0024796F"/>
    <w:rsid w:val="002C67AE"/>
    <w:rsid w:val="002F1994"/>
    <w:rsid w:val="004A4551"/>
    <w:rsid w:val="004D3CC9"/>
    <w:rsid w:val="005A314D"/>
    <w:rsid w:val="00661DAB"/>
    <w:rsid w:val="006853FA"/>
    <w:rsid w:val="006E77A2"/>
    <w:rsid w:val="006F4124"/>
    <w:rsid w:val="0072280A"/>
    <w:rsid w:val="007335D7"/>
    <w:rsid w:val="007C0AE7"/>
    <w:rsid w:val="00894F4D"/>
    <w:rsid w:val="008D7D46"/>
    <w:rsid w:val="008E0E2A"/>
    <w:rsid w:val="008E40AD"/>
    <w:rsid w:val="00900F63"/>
    <w:rsid w:val="009470D8"/>
    <w:rsid w:val="009574E7"/>
    <w:rsid w:val="00A11203"/>
    <w:rsid w:val="00A65D2C"/>
    <w:rsid w:val="00A91F9F"/>
    <w:rsid w:val="00AD130A"/>
    <w:rsid w:val="00B560C6"/>
    <w:rsid w:val="00B91752"/>
    <w:rsid w:val="00B94E84"/>
    <w:rsid w:val="00C02000"/>
    <w:rsid w:val="00C1293D"/>
    <w:rsid w:val="00C25787"/>
    <w:rsid w:val="00C439AB"/>
    <w:rsid w:val="00C72731"/>
    <w:rsid w:val="00CE2D74"/>
    <w:rsid w:val="00D50100"/>
    <w:rsid w:val="00D53D8F"/>
    <w:rsid w:val="00D93992"/>
    <w:rsid w:val="00DE51E7"/>
    <w:rsid w:val="00E07AA5"/>
    <w:rsid w:val="00E1017B"/>
    <w:rsid w:val="00EC65E6"/>
    <w:rsid w:val="00F37770"/>
    <w:rsid w:val="00FD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9C16"/>
  <w15:docId w15:val="{3F0FD5B7-0027-41D7-AC34-2FD12546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1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1F9F"/>
  </w:style>
  <w:style w:type="paragraph" w:styleId="Zpat">
    <w:name w:val="footer"/>
    <w:basedOn w:val="Normln"/>
    <w:link w:val="ZpatChar"/>
    <w:uiPriority w:val="99"/>
    <w:unhideWhenUsed/>
    <w:rsid w:val="00A91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1F9F"/>
  </w:style>
  <w:style w:type="paragraph" w:styleId="Odstavecseseznamem">
    <w:name w:val="List Paragraph"/>
    <w:basedOn w:val="Normln"/>
    <w:uiPriority w:val="34"/>
    <w:qFormat/>
    <w:rsid w:val="00FD1D54"/>
    <w:pPr>
      <w:ind w:left="720"/>
      <w:contextualSpacing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0E4D47"/>
    <w:rPr>
      <w:color w:val="0000FF"/>
      <w:u w:val="single"/>
    </w:rPr>
  </w:style>
  <w:style w:type="paragraph" w:customStyle="1" w:styleId="form-control-static">
    <w:name w:val="form-control-static"/>
    <w:basedOn w:val="Normln"/>
    <w:rsid w:val="000E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Bílov</dc:creator>
  <cp:lastModifiedBy>Pavel Bulín</cp:lastModifiedBy>
  <cp:revision>2</cp:revision>
  <dcterms:created xsi:type="dcterms:W3CDTF">2021-05-12T17:51:00Z</dcterms:created>
  <dcterms:modified xsi:type="dcterms:W3CDTF">2021-05-12T17:51:00Z</dcterms:modified>
</cp:coreProperties>
</file>