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7CEF7" w14:textId="186FBD66" w:rsidR="001E06DD" w:rsidRPr="005A314D" w:rsidRDefault="008D7D46">
      <w:pPr>
        <w:spacing w:after="120" w:line="240" w:lineRule="auto"/>
        <w:rPr>
          <w:rFonts w:ascii="Arial" w:eastAsia="Arial" w:hAnsi="Arial" w:cs="Arial"/>
          <w:b/>
          <w:sz w:val="24"/>
          <w:u w:val="single"/>
        </w:rPr>
      </w:pPr>
      <w:r w:rsidRPr="005A314D">
        <w:rPr>
          <w:rFonts w:ascii="Arial" w:eastAsia="Arial" w:hAnsi="Arial" w:cs="Arial"/>
          <w:b/>
          <w:sz w:val="24"/>
          <w:u w:val="single"/>
        </w:rPr>
        <w:t xml:space="preserve">1. zasedání obecního zastupitelstva Bílov ze dne </w:t>
      </w:r>
      <w:r w:rsidR="00726C7C">
        <w:rPr>
          <w:rFonts w:ascii="Arial" w:eastAsia="Arial" w:hAnsi="Arial" w:cs="Arial"/>
          <w:b/>
          <w:sz w:val="24"/>
          <w:u w:val="single"/>
        </w:rPr>
        <w:t>31</w:t>
      </w:r>
      <w:r w:rsidR="00FD1D54" w:rsidRPr="005A314D">
        <w:rPr>
          <w:rFonts w:ascii="Arial" w:eastAsia="Arial" w:hAnsi="Arial" w:cs="Arial"/>
          <w:b/>
          <w:sz w:val="24"/>
          <w:u w:val="single"/>
        </w:rPr>
        <w:t>. března 202</w:t>
      </w:r>
      <w:r w:rsidR="00726C7C">
        <w:rPr>
          <w:rFonts w:ascii="Arial" w:eastAsia="Arial" w:hAnsi="Arial" w:cs="Arial"/>
          <w:b/>
          <w:sz w:val="24"/>
          <w:u w:val="single"/>
        </w:rPr>
        <w:t>2</w:t>
      </w:r>
    </w:p>
    <w:p w14:paraId="19A25639" w14:textId="1F2465BF" w:rsidR="001E06DD" w:rsidRPr="005A314D" w:rsidRDefault="008D7D4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>Přítomni: Josef Slach, Pavel Bulín, Ladislav Bulín, Jaroslav Bulín, Pavel Babor, Serhii Jolkin</w:t>
      </w:r>
      <w:r w:rsidR="00FD1D54" w:rsidRPr="005A314D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r w:rsidRPr="005A314D">
        <w:rPr>
          <w:rFonts w:ascii="Times New Roman" w:eastAsia="Times New Roman" w:hAnsi="Times New Roman" w:cs="Times New Roman"/>
          <w:color w:val="000000"/>
          <w:sz w:val="24"/>
        </w:rPr>
        <w:t>Zdeněk Rom</w:t>
      </w:r>
    </w:p>
    <w:p w14:paraId="03D27F8F" w14:textId="235C0694" w:rsidR="001E06DD" w:rsidRPr="005A314D" w:rsidRDefault="008D7D4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 xml:space="preserve">Hosté: </w:t>
      </w:r>
      <w:r w:rsidR="00FD1D54" w:rsidRPr="005A314D">
        <w:rPr>
          <w:rFonts w:ascii="Times New Roman" w:eastAsia="Times New Roman" w:hAnsi="Times New Roman" w:cs="Times New Roman"/>
          <w:color w:val="000000"/>
          <w:sz w:val="24"/>
        </w:rPr>
        <w:t>Jaroslava Romová</w:t>
      </w:r>
    </w:p>
    <w:p w14:paraId="3D7442ED" w14:textId="4E7952BF" w:rsidR="001E06DD" w:rsidRPr="005A314D" w:rsidRDefault="008D7D4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>Vážení, ve smyslu zákona č. 128/2000 Sb. o obcích ve znění pozdějších předpisů, zahajuji 1. zasedání zastupitelstva obce Bílov v roce 202</w:t>
      </w:r>
      <w:r w:rsidR="00726C7C">
        <w:rPr>
          <w:rFonts w:ascii="Times New Roman" w:eastAsia="Times New Roman" w:hAnsi="Times New Roman" w:cs="Times New Roman"/>
          <w:color w:val="000000"/>
          <w:sz w:val="24"/>
        </w:rPr>
        <w:t>2</w:t>
      </w:r>
      <w:r w:rsidRPr="005A314D">
        <w:rPr>
          <w:rFonts w:ascii="Times New Roman" w:eastAsia="Times New Roman" w:hAnsi="Times New Roman" w:cs="Times New Roman"/>
          <w:color w:val="000000"/>
          <w:sz w:val="24"/>
        </w:rPr>
        <w:t>, na kterém Vás všechny vítám. Je přítomno 7 členů zastupitelstva obce z celkového počtu 7 členů. To je dostatečný počet k tomu, aby zasedání zastupitelstva obce mohlo právoplatně jednat a usnášet se na všech bodech jednání.</w:t>
      </w:r>
    </w:p>
    <w:p w14:paraId="30385DDB" w14:textId="77777777" w:rsidR="001E06DD" w:rsidRPr="005A314D" w:rsidRDefault="008D7D4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>Navrhuji, aby se dnešní zasedání řídilo tímto programem:</w:t>
      </w:r>
    </w:p>
    <w:p w14:paraId="7D7579A4" w14:textId="77777777" w:rsidR="001E06DD" w:rsidRPr="005A314D" w:rsidRDefault="001E06D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1EC875AD" w14:textId="77777777" w:rsidR="001E06DD" w:rsidRPr="005A314D" w:rsidRDefault="008D7D4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>Program: </w:t>
      </w:r>
    </w:p>
    <w:p w14:paraId="0B57334F" w14:textId="77777777" w:rsidR="001E06DD" w:rsidRPr="005A314D" w:rsidRDefault="008D7D4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 xml:space="preserve">1. Zahájení </w:t>
      </w:r>
    </w:p>
    <w:p w14:paraId="2B581FCA" w14:textId="77777777" w:rsidR="001E06DD" w:rsidRPr="005A314D" w:rsidRDefault="008D7D4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>2. Určení ověřovatelů a zapisovatele zápisu</w:t>
      </w:r>
    </w:p>
    <w:p w14:paraId="6EC843CC" w14:textId="3636E62D" w:rsidR="001E06DD" w:rsidRDefault="008D7D4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>3. Kontrola usnesení z minulé schůze</w:t>
      </w:r>
    </w:p>
    <w:p w14:paraId="1AEBD458" w14:textId="6C79270A" w:rsidR="00726C7C" w:rsidRPr="006252EC" w:rsidRDefault="00726C7C" w:rsidP="00726C7C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4. S</w:t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t>tavba věže Vodafone</w:t>
      </w:r>
    </w:p>
    <w:p w14:paraId="643DE6B1" w14:textId="74652093" w:rsidR="00726C7C" w:rsidRPr="006252EC" w:rsidRDefault="00CA3E4A" w:rsidP="00CA3E4A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 I</w:t>
      </w:r>
      <w:r w:rsidR="00726C7C" w:rsidRPr="006252EC">
        <w:rPr>
          <w:rFonts w:ascii="Times New Roman" w:eastAsia="Times New Roman" w:hAnsi="Times New Roman" w:cs="Times New Roman"/>
          <w:color w:val="000000"/>
          <w:sz w:val="24"/>
        </w:rPr>
        <w:t>nformace o Ukrajinkách v apartmánu a jejich brigádě</w:t>
      </w:r>
    </w:p>
    <w:p w14:paraId="35C81361" w14:textId="668B933D" w:rsidR="00726C7C" w:rsidRPr="006252EC" w:rsidRDefault="00CA3E4A" w:rsidP="00CA3E4A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6. P</w:t>
      </w:r>
      <w:r w:rsidR="00726C7C" w:rsidRPr="006252EC">
        <w:rPr>
          <w:rFonts w:ascii="Times New Roman" w:eastAsia="Times New Roman" w:hAnsi="Times New Roman" w:cs="Times New Roman"/>
          <w:color w:val="000000"/>
          <w:sz w:val="24"/>
        </w:rPr>
        <w:t>říspěvek Lince bezpečí 2000,-</w:t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t xml:space="preserve"> Kč</w:t>
      </w:r>
    </w:p>
    <w:p w14:paraId="579C4C79" w14:textId="3840B25B" w:rsidR="00726C7C" w:rsidRPr="006252EC" w:rsidRDefault="00CA3E4A" w:rsidP="00CA3E4A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7. N</w:t>
      </w:r>
      <w:r w:rsidR="00726C7C" w:rsidRPr="006252EC">
        <w:rPr>
          <w:rFonts w:ascii="Times New Roman" w:eastAsia="Times New Roman" w:hAnsi="Times New Roman" w:cs="Times New Roman"/>
          <w:color w:val="000000"/>
          <w:sz w:val="24"/>
        </w:rPr>
        <w:t xml:space="preserve">abídka Asociace Záchranný kruh </w:t>
      </w:r>
    </w:p>
    <w:p w14:paraId="222EAECD" w14:textId="78944847" w:rsidR="00726C7C" w:rsidRPr="006252EC" w:rsidRDefault="00CA3E4A" w:rsidP="00CA3E4A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8. M</w:t>
      </w:r>
      <w:r w:rsidR="00726C7C" w:rsidRPr="006252EC">
        <w:rPr>
          <w:rFonts w:ascii="Times New Roman" w:eastAsia="Times New Roman" w:hAnsi="Times New Roman" w:cs="Times New Roman"/>
          <w:color w:val="000000"/>
          <w:sz w:val="24"/>
        </w:rPr>
        <w:t>ájka – stavba + výčepní zařízení</w:t>
      </w:r>
    </w:p>
    <w:p w14:paraId="73F4B713" w14:textId="3E90CD6D" w:rsidR="00726C7C" w:rsidRPr="006252EC" w:rsidRDefault="00CA3E4A" w:rsidP="00CA3E4A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9</w:t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t>. C</w:t>
      </w:r>
      <w:r w:rsidR="00726C7C" w:rsidRPr="006252EC">
        <w:rPr>
          <w:rFonts w:ascii="Times New Roman" w:eastAsia="Times New Roman" w:hAnsi="Times New Roman" w:cs="Times New Roman"/>
          <w:color w:val="000000"/>
          <w:sz w:val="24"/>
        </w:rPr>
        <w:t>hodníky v</w:t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t> </w:t>
      </w:r>
      <w:r w:rsidR="00726C7C" w:rsidRPr="006252EC">
        <w:rPr>
          <w:rFonts w:ascii="Times New Roman" w:eastAsia="Times New Roman" w:hAnsi="Times New Roman" w:cs="Times New Roman"/>
          <w:color w:val="000000"/>
          <w:sz w:val="24"/>
        </w:rPr>
        <w:t>Bílově</w:t>
      </w:r>
    </w:p>
    <w:p w14:paraId="0955C0D6" w14:textId="43BB4232" w:rsidR="00726C7C" w:rsidRPr="006252EC" w:rsidRDefault="00CA3E4A" w:rsidP="00CA3E4A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10</w:t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t>. S</w:t>
      </w:r>
      <w:r w:rsidR="00726C7C" w:rsidRPr="006252EC">
        <w:rPr>
          <w:rFonts w:ascii="Times New Roman" w:eastAsia="Times New Roman" w:hAnsi="Times New Roman" w:cs="Times New Roman"/>
          <w:color w:val="000000"/>
          <w:sz w:val="24"/>
        </w:rPr>
        <w:t>ekání obce</w:t>
      </w:r>
    </w:p>
    <w:p w14:paraId="72178537" w14:textId="0377055A" w:rsidR="00726C7C" w:rsidRPr="006252EC" w:rsidRDefault="00CA3E4A" w:rsidP="00CA3E4A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11</w:t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t>. A</w:t>
      </w:r>
      <w:r w:rsidR="00726C7C" w:rsidRPr="006252EC">
        <w:rPr>
          <w:rFonts w:ascii="Times New Roman" w:eastAsia="Times New Roman" w:hAnsi="Times New Roman" w:cs="Times New Roman"/>
          <w:color w:val="000000"/>
          <w:sz w:val="24"/>
        </w:rPr>
        <w:t xml:space="preserve">partmány </w:t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t xml:space="preserve">– nový </w:t>
      </w:r>
      <w:r w:rsidR="00726C7C" w:rsidRPr="006252EC">
        <w:rPr>
          <w:rFonts w:ascii="Times New Roman" w:eastAsia="Times New Roman" w:hAnsi="Times New Roman" w:cs="Times New Roman"/>
          <w:color w:val="000000"/>
          <w:sz w:val="24"/>
        </w:rPr>
        <w:t>nábytek</w:t>
      </w:r>
    </w:p>
    <w:p w14:paraId="0814F6E9" w14:textId="71A71D85" w:rsidR="00CA3E4A" w:rsidRPr="006252EC" w:rsidRDefault="00CA3E4A" w:rsidP="00CA3E4A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12</w:t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t>. Inventarizace za rok 2021</w:t>
      </w:r>
    </w:p>
    <w:p w14:paraId="33246AED" w14:textId="65B634D0" w:rsidR="00CA3E4A" w:rsidRPr="006252EC" w:rsidRDefault="00CA3E4A" w:rsidP="00CA3E4A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13</w:t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t>. Finanční opatření č. 1</w:t>
      </w:r>
    </w:p>
    <w:p w14:paraId="1A1506C7" w14:textId="2D5C6E0B" w:rsidR="00CA3E4A" w:rsidRPr="006252EC" w:rsidRDefault="00CA3E4A" w:rsidP="00CA3E4A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14</w:t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t>. Návrh střednědobého výhledu na roky 2023-25</w:t>
      </w:r>
    </w:p>
    <w:p w14:paraId="1E66F489" w14:textId="0DDAFF35" w:rsidR="00726C7C" w:rsidRPr="006252EC" w:rsidRDefault="00CA3E4A" w:rsidP="000F45BA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15</w:t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t>. Stavba fotovoltaiky na střeše OÚ</w:t>
      </w:r>
    </w:p>
    <w:p w14:paraId="4FA3B625" w14:textId="4F44C3D2" w:rsidR="00D93992" w:rsidRPr="00D50100" w:rsidRDefault="000F45BA" w:rsidP="00726C7C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16</w:t>
      </w:r>
      <w:r w:rsidR="00D93992" w:rsidRPr="00D50100">
        <w:rPr>
          <w:rFonts w:ascii="Times New Roman" w:eastAsia="Times New Roman" w:hAnsi="Times New Roman" w:cs="Times New Roman"/>
          <w:color w:val="000000"/>
          <w:sz w:val="24"/>
          <w:lang w:eastAsia="cs-CZ"/>
        </w:rPr>
        <w:t>. Diskuze</w:t>
      </w:r>
    </w:p>
    <w:p w14:paraId="72C77C63" w14:textId="78C00E5D" w:rsidR="001E06DD" w:rsidRPr="00D50100" w:rsidRDefault="000F45BA" w:rsidP="00C02000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17</w:t>
      </w:r>
      <w:r w:rsidR="008D7D46" w:rsidRPr="00D50100">
        <w:rPr>
          <w:rFonts w:ascii="Times New Roman" w:eastAsia="Times New Roman" w:hAnsi="Times New Roman" w:cs="Times New Roman"/>
          <w:color w:val="000000"/>
          <w:sz w:val="24"/>
          <w:lang w:eastAsia="cs-CZ"/>
        </w:rPr>
        <w:t>. Usnesení a závěr</w:t>
      </w:r>
    </w:p>
    <w:p w14:paraId="0DEA10FA" w14:textId="77777777" w:rsidR="001E06DD" w:rsidRPr="00D50100" w:rsidRDefault="008D7D4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> Zastupitelé schvalují program schůze. Nikdo ze zastupitelů neprojevil zájem o rozšíření bodů jednání.</w:t>
      </w:r>
    </w:p>
    <w:p w14:paraId="6799FE31" w14:textId="77777777" w:rsidR="001E06DD" w:rsidRPr="00D50100" w:rsidRDefault="008D7D4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>Hlasování: 7 pro, 0 proti, 0 se zdržel</w:t>
      </w:r>
    </w:p>
    <w:p w14:paraId="51C3B471" w14:textId="77777777" w:rsidR="006252EC" w:rsidRDefault="006252EC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19B9808F" w14:textId="37264221" w:rsidR="001E06DD" w:rsidRPr="00D50100" w:rsidRDefault="008D7D4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Ad 2/ Za zapisovatele zápisu z dnešní schůze byl navržen Pavel Bulín, ověřovatelem pan J. Slach a pan L. Bulín. </w:t>
      </w:r>
    </w:p>
    <w:p w14:paraId="7C85B0DB" w14:textId="77777777" w:rsidR="001E06DD" w:rsidRPr="00D50100" w:rsidRDefault="008D7D4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>Hlasování: 7 pro, 0 proti, 0 se zdržel</w:t>
      </w:r>
    </w:p>
    <w:p w14:paraId="7211FD10" w14:textId="77777777" w:rsidR="006252EC" w:rsidRDefault="006252EC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2FDEC9A1" w14:textId="53FB7DB2" w:rsidR="001E06DD" w:rsidRPr="00D50100" w:rsidRDefault="008D7D4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>Ad 3/ Starosta konstatoval, že usnesení z minulého zasedání jsou splněna nebo průběžně plněna.</w:t>
      </w:r>
    </w:p>
    <w:p w14:paraId="10E9F9F0" w14:textId="3856179E" w:rsidR="001E06DD" w:rsidRDefault="008D7D4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>Hlasování: 7 pro, 0 proti, 0 se zdržel</w:t>
      </w:r>
    </w:p>
    <w:p w14:paraId="59D4CE4E" w14:textId="77777777" w:rsidR="006252EC" w:rsidRPr="00D50100" w:rsidRDefault="006252EC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61973B8E" w14:textId="226B6F90" w:rsidR="006529A0" w:rsidRPr="006252EC" w:rsidRDefault="008D7D46" w:rsidP="006252EC">
      <w:pPr>
        <w:shd w:val="clear" w:color="auto" w:fill="FFFFFF"/>
        <w:spacing w:line="240" w:lineRule="atLeast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>Ad 4/</w:t>
      </w:r>
      <w:r w:rsidR="00D53D8F"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6529A0">
        <w:rPr>
          <w:rFonts w:ascii="Times New Roman" w:eastAsia="Times New Roman" w:hAnsi="Times New Roman" w:cs="Times New Roman"/>
          <w:color w:val="000000"/>
          <w:sz w:val="24"/>
        </w:rPr>
        <w:t>Starosta informoval zastupitele o nové nabídce ohledně s</w:t>
      </w:r>
      <w:r w:rsidR="002B0A3B" w:rsidRPr="006252EC">
        <w:rPr>
          <w:rFonts w:ascii="Times New Roman" w:eastAsia="Times New Roman" w:hAnsi="Times New Roman" w:cs="Times New Roman"/>
          <w:color w:val="000000"/>
          <w:sz w:val="24"/>
        </w:rPr>
        <w:t>tavb</w:t>
      </w:r>
      <w:r w:rsidR="006529A0" w:rsidRPr="006252EC">
        <w:rPr>
          <w:rFonts w:ascii="Times New Roman" w:eastAsia="Times New Roman" w:hAnsi="Times New Roman" w:cs="Times New Roman"/>
          <w:color w:val="000000"/>
          <w:sz w:val="24"/>
        </w:rPr>
        <w:t>y</w:t>
      </w:r>
      <w:r w:rsidR="002B0A3B" w:rsidRPr="006252EC">
        <w:rPr>
          <w:rFonts w:ascii="Times New Roman" w:eastAsia="Times New Roman" w:hAnsi="Times New Roman" w:cs="Times New Roman"/>
          <w:color w:val="000000"/>
          <w:sz w:val="24"/>
        </w:rPr>
        <w:t xml:space="preserve"> věže Vodafone</w:t>
      </w:r>
      <w:r w:rsidR="006529A0" w:rsidRPr="006252EC">
        <w:rPr>
          <w:rFonts w:ascii="Times New Roman" w:eastAsia="Times New Roman" w:hAnsi="Times New Roman" w:cs="Times New Roman"/>
          <w:color w:val="000000"/>
          <w:sz w:val="24"/>
        </w:rPr>
        <w:t xml:space="preserve"> na Džbánu. Pan </w:t>
      </w:r>
      <w:r w:rsidR="006529A0" w:rsidRPr="006252EC">
        <w:rPr>
          <w:rFonts w:ascii="Times New Roman" w:eastAsia="Times New Roman" w:hAnsi="Times New Roman" w:cs="Times New Roman"/>
          <w:color w:val="000000"/>
          <w:sz w:val="24"/>
        </w:rPr>
        <w:t>Bronislav Bubílek</w:t>
      </w:r>
      <w:r w:rsidR="006529A0" w:rsidRPr="006252EC">
        <w:rPr>
          <w:rFonts w:ascii="Times New Roman" w:eastAsia="Times New Roman" w:hAnsi="Times New Roman" w:cs="Times New Roman"/>
          <w:color w:val="000000"/>
          <w:sz w:val="24"/>
        </w:rPr>
        <w:t xml:space="preserve"> z firmy </w:t>
      </w:r>
      <w:r w:rsidR="006529A0" w:rsidRPr="006252EC">
        <w:rPr>
          <w:rFonts w:ascii="Times New Roman" w:eastAsia="Times New Roman" w:hAnsi="Times New Roman" w:cs="Times New Roman"/>
          <w:color w:val="000000"/>
          <w:sz w:val="24"/>
        </w:rPr>
        <w:t>Vantage Towers s.r.o.,</w:t>
      </w:r>
      <w:r w:rsidR="006529A0" w:rsidRPr="006252EC">
        <w:rPr>
          <w:rFonts w:ascii="Times New Roman" w:eastAsia="Times New Roman" w:hAnsi="Times New Roman" w:cs="Times New Roman"/>
          <w:color w:val="000000"/>
          <w:sz w:val="24"/>
        </w:rPr>
        <w:t xml:space="preserve"> nabídl variantu dřevěné věže a stavbu rozhledny vedle. Zastupitelům se tato varianta zdá schůdná a pověřují starostu dalším jednáním.</w:t>
      </w:r>
    </w:p>
    <w:p w14:paraId="64C708EA" w14:textId="77777777" w:rsidR="006529A0" w:rsidRPr="00D50100" w:rsidRDefault="006529A0" w:rsidP="006529A0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>Hlasování: 7 pro, 0 proti, 0 se zdržel</w:t>
      </w:r>
    </w:p>
    <w:p w14:paraId="0EA39F4A" w14:textId="77777777" w:rsidR="006529A0" w:rsidRPr="006252EC" w:rsidRDefault="006529A0" w:rsidP="006529A0">
      <w:pPr>
        <w:shd w:val="clear" w:color="auto" w:fill="FFFFFF"/>
        <w:spacing w:line="240" w:lineRule="atLeast"/>
        <w:rPr>
          <w:rFonts w:ascii="Times New Roman" w:eastAsia="Times New Roman" w:hAnsi="Times New Roman" w:cs="Times New Roman"/>
          <w:color w:val="000000"/>
          <w:sz w:val="24"/>
        </w:rPr>
      </w:pPr>
    </w:p>
    <w:p w14:paraId="3A3423EC" w14:textId="76A476B6" w:rsidR="002B0A3B" w:rsidRPr="006252EC" w:rsidRDefault="006529A0" w:rsidP="002B0A3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6252EC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Ad </w:t>
      </w:r>
      <w:r w:rsidR="002B0A3B">
        <w:rPr>
          <w:rFonts w:ascii="Times New Roman" w:eastAsia="Times New Roman" w:hAnsi="Times New Roman" w:cs="Times New Roman"/>
          <w:color w:val="000000"/>
          <w:sz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</w:rPr>
        <w:t>/ Starosta informoval zastupitele u stavu ubytování tří</w:t>
      </w:r>
      <w:r w:rsidR="002B0A3B" w:rsidRPr="006252EC">
        <w:rPr>
          <w:rFonts w:ascii="Times New Roman" w:eastAsia="Times New Roman" w:hAnsi="Times New Roman" w:cs="Times New Roman"/>
          <w:color w:val="000000"/>
          <w:sz w:val="24"/>
        </w:rPr>
        <w:t xml:space="preserve"> Ukrajin</w:t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t>ek</w:t>
      </w:r>
      <w:r w:rsidR="002B0A3B" w:rsidRPr="006252EC">
        <w:rPr>
          <w:rFonts w:ascii="Times New Roman" w:eastAsia="Times New Roman" w:hAnsi="Times New Roman" w:cs="Times New Roman"/>
          <w:color w:val="000000"/>
          <w:sz w:val="24"/>
        </w:rPr>
        <w:t xml:space="preserve"> v</w:t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t> o</w:t>
      </w:r>
      <w:r w:rsidR="00EB57E0" w:rsidRPr="006252EC">
        <w:rPr>
          <w:rFonts w:ascii="Times New Roman" w:eastAsia="Times New Roman" w:hAnsi="Times New Roman" w:cs="Times New Roman"/>
          <w:color w:val="000000"/>
          <w:sz w:val="24"/>
        </w:rPr>
        <w:t>b</w:t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t xml:space="preserve">ecním </w:t>
      </w:r>
      <w:r w:rsidR="002B0A3B" w:rsidRPr="006252EC">
        <w:rPr>
          <w:rFonts w:ascii="Times New Roman" w:eastAsia="Times New Roman" w:hAnsi="Times New Roman" w:cs="Times New Roman"/>
          <w:color w:val="000000"/>
          <w:sz w:val="24"/>
        </w:rPr>
        <w:t>apartmánu a jejich brigádě</w:t>
      </w:r>
      <w:r w:rsidR="00EB57E0" w:rsidRPr="006252EC">
        <w:rPr>
          <w:rFonts w:ascii="Times New Roman" w:eastAsia="Times New Roman" w:hAnsi="Times New Roman" w:cs="Times New Roman"/>
          <w:color w:val="000000"/>
          <w:sz w:val="24"/>
        </w:rPr>
        <w:t xml:space="preserve"> na obci (natírání dřevěných staveb) i o získaném zaměstnání v Kralovicích. Zastupitelé vzali informace na vědomí a potvrdili svůj dřívější elektronický souhlas s ubytováním v apartmánu</w:t>
      </w:r>
    </w:p>
    <w:p w14:paraId="1E6B1F9A" w14:textId="77777777" w:rsidR="00EB57E0" w:rsidRPr="00D50100" w:rsidRDefault="00EB57E0" w:rsidP="00EB57E0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>Hlasování: 7 pro, 0 proti, 0 se zdržel</w:t>
      </w:r>
    </w:p>
    <w:p w14:paraId="7D52E9ED" w14:textId="0CD6BA4C" w:rsidR="002B0A3B" w:rsidRPr="006252EC" w:rsidRDefault="00EB57E0" w:rsidP="002B0A3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6252EC">
        <w:rPr>
          <w:rFonts w:ascii="Times New Roman" w:eastAsia="Times New Roman" w:hAnsi="Times New Roman" w:cs="Times New Roman"/>
          <w:color w:val="000000"/>
          <w:sz w:val="24"/>
        </w:rPr>
        <w:t xml:space="preserve">Ad </w:t>
      </w:r>
      <w:r w:rsidR="002B0A3B">
        <w:rPr>
          <w:rFonts w:ascii="Times New Roman" w:eastAsia="Times New Roman" w:hAnsi="Times New Roman" w:cs="Times New Roman"/>
          <w:color w:val="000000"/>
          <w:sz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</w:rPr>
        <w:t>/ Starosta informoval o žádosti o p</w:t>
      </w:r>
      <w:r w:rsidR="002B0A3B" w:rsidRPr="006252EC">
        <w:rPr>
          <w:rFonts w:ascii="Times New Roman" w:eastAsia="Times New Roman" w:hAnsi="Times New Roman" w:cs="Times New Roman"/>
          <w:color w:val="000000"/>
          <w:sz w:val="24"/>
        </w:rPr>
        <w:t>říspěvek Lince bezpečí</w:t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t>. Zastupitelé se shodli na příspěvku ve výši</w:t>
      </w:r>
      <w:r w:rsidR="002B0A3B" w:rsidRPr="006252EC">
        <w:rPr>
          <w:rFonts w:ascii="Times New Roman" w:eastAsia="Times New Roman" w:hAnsi="Times New Roman" w:cs="Times New Roman"/>
          <w:color w:val="000000"/>
          <w:sz w:val="24"/>
        </w:rPr>
        <w:t xml:space="preserve"> 2000,- Kč</w:t>
      </w:r>
    </w:p>
    <w:p w14:paraId="67BD0751" w14:textId="77777777" w:rsidR="00EB57E0" w:rsidRPr="00D50100" w:rsidRDefault="00EB57E0" w:rsidP="00EB57E0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>Hlasování: 7 pro, 0 proti, 0 se zdržel</w:t>
      </w:r>
    </w:p>
    <w:p w14:paraId="24B5A664" w14:textId="77777777" w:rsidR="00EB57E0" w:rsidRPr="006252EC" w:rsidRDefault="00EB57E0" w:rsidP="002B0A3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70E51717" w14:textId="3C7EBB60" w:rsidR="002B0A3B" w:rsidRPr="006252EC" w:rsidRDefault="00EB57E0" w:rsidP="002B0A3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Ad </w:t>
      </w:r>
      <w:r w:rsidR="002B0A3B">
        <w:rPr>
          <w:rFonts w:ascii="Times New Roman" w:eastAsia="Times New Roman" w:hAnsi="Times New Roman" w:cs="Times New Roman"/>
          <w:color w:val="000000"/>
          <w:sz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</w:rPr>
        <w:t>/ - Starosta informoval zastupitele o n</w:t>
      </w:r>
      <w:r w:rsidR="002B0A3B" w:rsidRPr="006252EC">
        <w:rPr>
          <w:rFonts w:ascii="Times New Roman" w:eastAsia="Times New Roman" w:hAnsi="Times New Roman" w:cs="Times New Roman"/>
          <w:color w:val="000000"/>
          <w:sz w:val="24"/>
        </w:rPr>
        <w:t>abíd</w:t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t>ce</w:t>
      </w:r>
      <w:r w:rsidR="002B0A3B" w:rsidRPr="006252EC">
        <w:rPr>
          <w:rFonts w:ascii="Times New Roman" w:eastAsia="Times New Roman" w:hAnsi="Times New Roman" w:cs="Times New Roman"/>
          <w:color w:val="000000"/>
          <w:sz w:val="24"/>
        </w:rPr>
        <w:t xml:space="preserve"> Asociace Záchranný kruh </w:t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t>– internetová aplikace. Zastupitelé se rozhodli nabídku nepřijmout</w:t>
      </w:r>
    </w:p>
    <w:p w14:paraId="14063756" w14:textId="77777777" w:rsidR="00EB57E0" w:rsidRPr="00D50100" w:rsidRDefault="00EB57E0" w:rsidP="00EB57E0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>Hlasování: 7 pro, 0 proti, 0 se zdržel</w:t>
      </w:r>
    </w:p>
    <w:p w14:paraId="64E72F15" w14:textId="77777777" w:rsidR="00EB57E0" w:rsidRPr="006252EC" w:rsidRDefault="00EB57E0" w:rsidP="002B0A3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1FB3C013" w14:textId="3E131CBB" w:rsidR="002B0A3B" w:rsidRDefault="00113394" w:rsidP="002B0A3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Ad </w:t>
      </w:r>
      <w:r w:rsidR="002B0A3B">
        <w:rPr>
          <w:rFonts w:ascii="Times New Roman" w:eastAsia="Times New Roman" w:hAnsi="Times New Roman" w:cs="Times New Roman"/>
          <w:color w:val="000000"/>
          <w:sz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</w:rPr>
        <w:t>/ Starosta informoval o stavbě májky 2022. Zastupitelé se shodli na její letošní stavbě a uvolnili na občerstvení částku ve výši do 4000,- Kč. Rovněž pověřili pana Roma  a Slacha dokončením mobilního výčepního zařízení.</w:t>
      </w:r>
    </w:p>
    <w:p w14:paraId="48CA2595" w14:textId="77777777" w:rsidR="00113394" w:rsidRPr="00D50100" w:rsidRDefault="00113394" w:rsidP="00113394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>Hlasování: 7 pro, 0 proti, 0 se zdržel</w:t>
      </w:r>
    </w:p>
    <w:p w14:paraId="7E42191B" w14:textId="77777777" w:rsidR="00113394" w:rsidRPr="006252EC" w:rsidRDefault="00113394" w:rsidP="002B0A3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4DDC4FF9" w14:textId="6DB93EE5" w:rsidR="002B0A3B" w:rsidRPr="006252EC" w:rsidRDefault="00113394" w:rsidP="002B0A3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Ad </w:t>
      </w:r>
      <w:r w:rsidR="002B0A3B">
        <w:rPr>
          <w:rFonts w:ascii="Times New Roman" w:eastAsia="Times New Roman" w:hAnsi="Times New Roman" w:cs="Times New Roman"/>
          <w:color w:val="000000"/>
          <w:sz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</w:rPr>
        <w:t>/ Starosta navrhl realizovat v letošním roce opravu c</w:t>
      </w:r>
      <w:r w:rsidR="002B0A3B" w:rsidRPr="006252EC">
        <w:rPr>
          <w:rFonts w:ascii="Times New Roman" w:eastAsia="Times New Roman" w:hAnsi="Times New Roman" w:cs="Times New Roman"/>
          <w:color w:val="000000"/>
          <w:sz w:val="24"/>
        </w:rPr>
        <w:t>hodník</w:t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t>ů</w:t>
      </w:r>
      <w:r w:rsidR="002B0A3B" w:rsidRPr="006252EC">
        <w:rPr>
          <w:rFonts w:ascii="Times New Roman" w:eastAsia="Times New Roman" w:hAnsi="Times New Roman" w:cs="Times New Roman"/>
          <w:color w:val="000000"/>
          <w:sz w:val="24"/>
        </w:rPr>
        <w:t xml:space="preserve"> v</w:t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t> </w:t>
      </w:r>
      <w:r w:rsidR="002B0A3B" w:rsidRPr="006252EC">
        <w:rPr>
          <w:rFonts w:ascii="Times New Roman" w:eastAsia="Times New Roman" w:hAnsi="Times New Roman" w:cs="Times New Roman"/>
          <w:color w:val="000000"/>
          <w:sz w:val="24"/>
        </w:rPr>
        <w:t>Bílově</w:t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t>. Informoval o jednání s Milanem Zvolánkem, s nímž zvažují možnost asfaltových chodníků. Pan Slach připomněl nebezpečí, aby nový chodník nebránil svojí výškou odtoku v</w:t>
      </w:r>
      <w:r w:rsidR="000E12A0" w:rsidRPr="006252EC">
        <w:rPr>
          <w:rFonts w:ascii="Times New Roman" w:eastAsia="Times New Roman" w:hAnsi="Times New Roman" w:cs="Times New Roman"/>
          <w:color w:val="000000"/>
          <w:sz w:val="24"/>
        </w:rPr>
        <w:t>ody. Zastupitelé pověřili starostu dalším jednáním, s variantou asfaltových chodníků souhlasí.</w:t>
      </w:r>
    </w:p>
    <w:p w14:paraId="2D254875" w14:textId="77777777" w:rsidR="000E12A0" w:rsidRPr="00D50100" w:rsidRDefault="000E12A0" w:rsidP="000E12A0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>Hlasování: 7 pro, 0 proti, 0 se zdržel</w:t>
      </w:r>
    </w:p>
    <w:p w14:paraId="76AEDB70" w14:textId="77777777" w:rsidR="000E12A0" w:rsidRPr="006252EC" w:rsidRDefault="000E12A0" w:rsidP="002B0A3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17F4F0B5" w14:textId="7F430D78" w:rsidR="002B0A3B" w:rsidRPr="006252EC" w:rsidRDefault="000E12A0" w:rsidP="002B0A3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Ad</w:t>
      </w:r>
      <w:r w:rsidR="002B0A3B">
        <w:rPr>
          <w:rFonts w:ascii="Times New Roman" w:eastAsia="Times New Roman" w:hAnsi="Times New Roman" w:cs="Times New Roman"/>
          <w:color w:val="000000"/>
          <w:sz w:val="24"/>
        </w:rPr>
        <w:t>10</w:t>
      </w:r>
      <w:r>
        <w:rPr>
          <w:rFonts w:ascii="Times New Roman" w:eastAsia="Times New Roman" w:hAnsi="Times New Roman" w:cs="Times New Roman"/>
          <w:color w:val="000000"/>
          <w:sz w:val="24"/>
        </w:rPr>
        <w:t>/ Starosta informoval, že pan B. Hajšl ukončí brigádu na s</w:t>
      </w:r>
      <w:r w:rsidR="002B0A3B" w:rsidRPr="006252EC">
        <w:rPr>
          <w:rFonts w:ascii="Times New Roman" w:eastAsia="Times New Roman" w:hAnsi="Times New Roman" w:cs="Times New Roman"/>
          <w:color w:val="000000"/>
          <w:sz w:val="24"/>
        </w:rPr>
        <w:t>ekání obce</w:t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t>. Jako náhradu navrhl Davida Hahna, který s touto brigádou souhlasí a souhlasí i pan Janský, který by pracoval společně s ním.</w:t>
      </w:r>
    </w:p>
    <w:p w14:paraId="0854187B" w14:textId="77777777" w:rsidR="000E12A0" w:rsidRPr="00D50100" w:rsidRDefault="000E12A0" w:rsidP="000E12A0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>Hlasování: 7 pro, 0 proti, 0 se zdržel</w:t>
      </w:r>
    </w:p>
    <w:p w14:paraId="607F224F" w14:textId="77777777" w:rsidR="000E12A0" w:rsidRPr="006252EC" w:rsidRDefault="000E12A0" w:rsidP="002B0A3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2AC2FCCA" w14:textId="5CB0E7C7" w:rsidR="002B0A3B" w:rsidRDefault="000E12A0" w:rsidP="002B0A3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Ad </w:t>
      </w:r>
      <w:r w:rsidR="002B0A3B">
        <w:rPr>
          <w:rFonts w:ascii="Times New Roman" w:eastAsia="Times New Roman" w:hAnsi="Times New Roman" w:cs="Times New Roman"/>
          <w:color w:val="000000"/>
          <w:sz w:val="24"/>
        </w:rPr>
        <w:t>11</w:t>
      </w:r>
      <w:r>
        <w:rPr>
          <w:rFonts w:ascii="Times New Roman" w:eastAsia="Times New Roman" w:hAnsi="Times New Roman" w:cs="Times New Roman"/>
          <w:color w:val="000000"/>
          <w:sz w:val="24"/>
        </w:rPr>
        <w:t>/ Pan Babor informoval, že oslovil O. Kroftu z Potvorova, aby renovo</w:t>
      </w:r>
      <w:r w:rsidR="007B202D">
        <w:rPr>
          <w:rFonts w:ascii="Times New Roman" w:eastAsia="Times New Roman" w:hAnsi="Times New Roman" w:cs="Times New Roman"/>
          <w:color w:val="000000"/>
          <w:sz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</w:rPr>
        <w:t>al kuchyňské linky v</w:t>
      </w:r>
      <w:r w:rsidR="007B202D">
        <w:rPr>
          <w:rFonts w:ascii="Times New Roman" w:eastAsia="Times New Roman" w:hAnsi="Times New Roman" w:cs="Times New Roman"/>
          <w:color w:val="000000"/>
          <w:sz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</w:rPr>
        <w:t>apartmánech</w:t>
      </w:r>
      <w:r w:rsidR="007B202D">
        <w:rPr>
          <w:rFonts w:ascii="Times New Roman" w:eastAsia="Times New Roman" w:hAnsi="Times New Roman" w:cs="Times New Roman"/>
          <w:color w:val="000000"/>
          <w:sz w:val="24"/>
        </w:rPr>
        <w:t>. Zastupitelé souhlasili.</w:t>
      </w:r>
    </w:p>
    <w:p w14:paraId="623E1786" w14:textId="77777777" w:rsidR="007B202D" w:rsidRDefault="007B202D" w:rsidP="007B202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>Hlasování: 7 pro, 0 proti, 0 se zdržel</w:t>
      </w:r>
    </w:p>
    <w:p w14:paraId="0031166F" w14:textId="77777777" w:rsidR="007B202D" w:rsidRDefault="007B202D" w:rsidP="007B202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7CDC626E" w14:textId="0319647F" w:rsidR="002B0A3B" w:rsidRPr="006252EC" w:rsidRDefault="00D53D8F" w:rsidP="007B202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C72731"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Ad </w:t>
      </w:r>
      <w:r w:rsidR="000F45BA">
        <w:rPr>
          <w:rFonts w:ascii="Times New Roman" w:eastAsia="Times New Roman" w:hAnsi="Times New Roman" w:cs="Times New Roman"/>
          <w:color w:val="000000"/>
          <w:sz w:val="24"/>
        </w:rPr>
        <w:t>12</w:t>
      </w:r>
      <w:r w:rsidR="00C72731"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/  </w:t>
      </w:r>
      <w:r w:rsidR="002B0A3B" w:rsidRPr="006252EC">
        <w:rPr>
          <w:rFonts w:ascii="Times New Roman" w:eastAsia="Times New Roman" w:hAnsi="Times New Roman" w:cs="Times New Roman"/>
          <w:color w:val="000000"/>
          <w:sz w:val="24"/>
        </w:rPr>
        <w:t>Předseda inventarizační komise pan Pavel Babor  seznámil přítomné se závěrečnou zprávou o provedené inventarizaci k 31.12.2021.  Zastupitelé zprávu projednali a schválili.</w:t>
      </w:r>
    </w:p>
    <w:p w14:paraId="113E01E9" w14:textId="77777777" w:rsidR="007B202D" w:rsidRDefault="000F45BA" w:rsidP="007B202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>Hlasování: 7 pro, 0 proti, 0 se zdržel</w:t>
      </w:r>
    </w:p>
    <w:p w14:paraId="1B68EF82" w14:textId="77777777" w:rsidR="007B202D" w:rsidRDefault="007B202D" w:rsidP="007B202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44404E51" w14:textId="12DBF594" w:rsidR="00CA3E4A" w:rsidRPr="006252EC" w:rsidRDefault="002B0A3B" w:rsidP="007B202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6252EC">
        <w:rPr>
          <w:rFonts w:ascii="Times New Roman" w:eastAsia="Times New Roman" w:hAnsi="Times New Roman" w:cs="Times New Roman"/>
          <w:color w:val="000000"/>
          <w:sz w:val="24"/>
        </w:rPr>
        <w:t xml:space="preserve">Ad 13/ </w:t>
      </w:r>
      <w:r w:rsidR="00CA3E4A" w:rsidRPr="006252EC">
        <w:rPr>
          <w:rFonts w:ascii="Times New Roman" w:eastAsia="Times New Roman" w:hAnsi="Times New Roman" w:cs="Times New Roman"/>
          <w:color w:val="000000"/>
          <w:sz w:val="24"/>
        </w:rPr>
        <w:t>Paní Jaroslava Romová  navrhla finanční opatření č. 1 za rok 2022. Jedná se o navýšení příjmů  o 47 850,- Kč ( Daň za obec 47 350,-  a příspěvek na správu 500,- Kč) a navýšení výdajů o 82 000,- Kč (vybavení do apartmánů 30 000,- dokončení garáže 20 000,- pomoc Ukrajině 32 000,-). Rozpočet bude po úpravách schodkový. Schodek 700 650,- Kč bude financován z úspor minulých let. Zastupitelé takto navržené rozpočtové opatření schválili.</w:t>
      </w:r>
    </w:p>
    <w:p w14:paraId="7FF0DDA0" w14:textId="77777777" w:rsidR="007B202D" w:rsidRDefault="002B0A3B" w:rsidP="007B202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>Hlasování: 7 pro, 0 proti, 0 se zdržel</w:t>
      </w:r>
    </w:p>
    <w:p w14:paraId="1C725BB7" w14:textId="77777777" w:rsidR="007B202D" w:rsidRDefault="007B202D" w:rsidP="007B202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6A3F4FB6" w14:textId="019B27E4" w:rsidR="00CA3E4A" w:rsidRPr="006252EC" w:rsidRDefault="002B0A3B" w:rsidP="007B202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6252EC">
        <w:rPr>
          <w:rFonts w:ascii="Times New Roman" w:eastAsia="Times New Roman" w:hAnsi="Times New Roman" w:cs="Times New Roman"/>
          <w:color w:val="000000"/>
          <w:sz w:val="24"/>
        </w:rPr>
        <w:t xml:space="preserve">Ad 14/ </w:t>
      </w:r>
      <w:r w:rsidR="00CA3E4A" w:rsidRPr="006252EC">
        <w:rPr>
          <w:rFonts w:ascii="Times New Roman" w:eastAsia="Times New Roman" w:hAnsi="Times New Roman" w:cs="Times New Roman"/>
          <w:color w:val="000000"/>
          <w:sz w:val="24"/>
        </w:rPr>
        <w:t xml:space="preserve">Pan Ladislav Bulín, předseda finančního výboru, přednesl Návrh střednědobého výhledu na roky 2023 – 2025.  Zastupitelé </w:t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t>s</w:t>
      </w:r>
      <w:r w:rsidR="00CA3E4A" w:rsidRPr="006252EC">
        <w:rPr>
          <w:rFonts w:ascii="Times New Roman" w:eastAsia="Times New Roman" w:hAnsi="Times New Roman" w:cs="Times New Roman"/>
          <w:color w:val="000000"/>
          <w:sz w:val="24"/>
        </w:rPr>
        <w:t>třednědobý výhled schvalují.</w:t>
      </w:r>
    </w:p>
    <w:p w14:paraId="08262ACB" w14:textId="6A354DC0" w:rsidR="002B0A3B" w:rsidRDefault="002B0A3B" w:rsidP="002B0A3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lastRenderedPageBreak/>
        <w:t>Hlasování: 7 pro, 0 proti, 0 se zdržel</w:t>
      </w:r>
    </w:p>
    <w:p w14:paraId="19F4A987" w14:textId="77777777" w:rsidR="007B202D" w:rsidRDefault="007B202D" w:rsidP="002B0A3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41573B50" w14:textId="3AAD686A" w:rsidR="007B202D" w:rsidRPr="006252EC" w:rsidRDefault="00A96F13" w:rsidP="007B202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Ad 1</w:t>
      </w:r>
      <w:r w:rsidR="007B202D">
        <w:rPr>
          <w:rFonts w:ascii="Times New Roman" w:eastAsia="Times New Roman" w:hAnsi="Times New Roman" w:cs="Times New Roman"/>
          <w:color w:val="000000"/>
          <w:sz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</w:rPr>
        <w:t>/</w:t>
      </w:r>
      <w:r w:rsidR="007B202D" w:rsidRPr="006252E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7B202D" w:rsidRPr="006252EC">
        <w:rPr>
          <w:rFonts w:ascii="Times New Roman" w:eastAsia="Times New Roman" w:hAnsi="Times New Roman" w:cs="Times New Roman"/>
          <w:color w:val="000000"/>
          <w:sz w:val="24"/>
        </w:rPr>
        <w:t>Starosta navrhl informovat se o možnosti s</w:t>
      </w:r>
      <w:r w:rsidR="007B202D" w:rsidRPr="006252EC">
        <w:rPr>
          <w:rFonts w:ascii="Times New Roman" w:eastAsia="Times New Roman" w:hAnsi="Times New Roman" w:cs="Times New Roman"/>
          <w:color w:val="000000"/>
          <w:sz w:val="24"/>
        </w:rPr>
        <w:t>tavb</w:t>
      </w:r>
      <w:r w:rsidR="007B202D" w:rsidRPr="006252EC">
        <w:rPr>
          <w:rFonts w:ascii="Times New Roman" w:eastAsia="Times New Roman" w:hAnsi="Times New Roman" w:cs="Times New Roman"/>
          <w:color w:val="000000"/>
          <w:sz w:val="24"/>
        </w:rPr>
        <w:t>y</w:t>
      </w:r>
      <w:r w:rsidR="007B202D" w:rsidRPr="006252EC">
        <w:rPr>
          <w:rFonts w:ascii="Times New Roman" w:eastAsia="Times New Roman" w:hAnsi="Times New Roman" w:cs="Times New Roman"/>
          <w:color w:val="000000"/>
          <w:sz w:val="24"/>
        </w:rPr>
        <w:t xml:space="preserve"> fotovoltaiky na střeše OÚ</w:t>
      </w:r>
      <w:r w:rsidR="007B202D" w:rsidRPr="006252EC">
        <w:rPr>
          <w:rFonts w:ascii="Times New Roman" w:eastAsia="Times New Roman" w:hAnsi="Times New Roman" w:cs="Times New Roman"/>
          <w:color w:val="000000"/>
          <w:sz w:val="24"/>
        </w:rPr>
        <w:t>. Zastupitelé souhlasili a pověřili starostu oslovením několika firem a získáním dalších informací.</w:t>
      </w:r>
    </w:p>
    <w:p w14:paraId="7F306365" w14:textId="77777777" w:rsidR="006252EC" w:rsidRDefault="006252EC" w:rsidP="006252EC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>Hlasování: 7 pro, 0 proti, 0 se zdržel</w:t>
      </w:r>
    </w:p>
    <w:p w14:paraId="7E6220B5" w14:textId="77777777" w:rsidR="006252EC" w:rsidRDefault="006252EC" w:rsidP="006252EC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4E1D7E58" w14:textId="1EBC47A1" w:rsidR="001E06DD" w:rsidRPr="00D50100" w:rsidRDefault="008D7D46" w:rsidP="00D53D8F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Ad </w:t>
      </w:r>
      <w:r w:rsidR="00A96F13">
        <w:rPr>
          <w:rFonts w:ascii="Times New Roman" w:eastAsia="Times New Roman" w:hAnsi="Times New Roman" w:cs="Times New Roman"/>
          <w:color w:val="000000"/>
          <w:sz w:val="24"/>
        </w:rPr>
        <w:t>16</w:t>
      </w: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 / Diskuze</w:t>
      </w:r>
      <w:r w:rsidR="00D53D8F"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 – protože nebyly žádné příspěvky do diskuze ani </w:t>
      </w:r>
      <w:r w:rsidRPr="00D50100">
        <w:rPr>
          <w:rFonts w:ascii="Times New Roman" w:eastAsia="Times New Roman" w:hAnsi="Times New Roman" w:cs="Times New Roman"/>
          <w:color w:val="000000"/>
          <w:sz w:val="24"/>
        </w:rPr>
        <w:t>další podnět</w:t>
      </w:r>
      <w:r w:rsidR="00D53D8F" w:rsidRPr="00D50100">
        <w:rPr>
          <w:rFonts w:ascii="Times New Roman" w:eastAsia="Times New Roman" w:hAnsi="Times New Roman" w:cs="Times New Roman"/>
          <w:color w:val="000000"/>
          <w:sz w:val="24"/>
        </w:rPr>
        <w:t>y</w:t>
      </w:r>
      <w:r w:rsidRPr="00D50100">
        <w:rPr>
          <w:rFonts w:ascii="Times New Roman" w:eastAsia="Times New Roman" w:hAnsi="Times New Roman" w:cs="Times New Roman"/>
          <w:color w:val="000000"/>
          <w:sz w:val="24"/>
        </w:rPr>
        <w:t>, uzavřel starosta dnešní zasedání a navrhl následující usnesení:</w:t>
      </w:r>
    </w:p>
    <w:p w14:paraId="5C84C64A" w14:textId="77777777" w:rsidR="001E06DD" w:rsidRPr="00D50100" w:rsidRDefault="008D7D4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14:paraId="6CB7FA4B" w14:textId="6DA08E1F" w:rsidR="001E06DD" w:rsidRPr="006252EC" w:rsidRDefault="008D7D4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  <w:r w:rsidRPr="006252E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1. usnesení obecního zastupitelstva ze dne </w:t>
      </w:r>
      <w:r w:rsidR="000F45BA" w:rsidRPr="006252E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31</w:t>
      </w:r>
      <w:r w:rsidR="00D53D8F" w:rsidRPr="006252E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. března 202</w:t>
      </w:r>
      <w:r w:rsidRPr="006252E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:</w:t>
      </w:r>
    </w:p>
    <w:p w14:paraId="690A0149" w14:textId="77777777" w:rsidR="001E06DD" w:rsidRPr="006252EC" w:rsidRDefault="001E06D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017221C5" w14:textId="473E84F6" w:rsidR="006252EC" w:rsidRDefault="00D93992" w:rsidP="006252EC">
      <w:pPr>
        <w:shd w:val="clear" w:color="auto" w:fill="FFFFFF"/>
        <w:spacing w:line="240" w:lineRule="atLeast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6252EC">
        <w:rPr>
          <w:rFonts w:ascii="Times New Roman" w:eastAsia="Times New Roman" w:hAnsi="Times New Roman" w:cs="Times New Roman"/>
          <w:color w:val="000000"/>
          <w:sz w:val="24"/>
        </w:rPr>
        <w:t>1/</w:t>
      </w:r>
      <w:r w:rsidR="006252E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8D7D46" w:rsidRPr="006252EC">
        <w:rPr>
          <w:rFonts w:ascii="Times New Roman" w:eastAsia="Times New Roman" w:hAnsi="Times New Roman" w:cs="Times New Roman"/>
          <w:color w:val="000000"/>
          <w:sz w:val="24"/>
        </w:rPr>
        <w:t>202</w:t>
      </w:r>
      <w:r w:rsidR="000F45BA" w:rsidRPr="006252EC">
        <w:rPr>
          <w:rFonts w:ascii="Times New Roman" w:eastAsia="Times New Roman" w:hAnsi="Times New Roman" w:cs="Times New Roman"/>
          <w:color w:val="000000"/>
          <w:sz w:val="24"/>
        </w:rPr>
        <w:t>2</w:t>
      </w:r>
      <w:r w:rsidR="008D7D46" w:rsidRPr="006252EC">
        <w:rPr>
          <w:rFonts w:ascii="Times New Roman" w:eastAsia="Times New Roman" w:hAnsi="Times New Roman" w:cs="Times New Roman"/>
          <w:color w:val="000000"/>
          <w:sz w:val="24"/>
        </w:rPr>
        <w:t xml:space="preserve"> – </w:t>
      </w:r>
      <w:r w:rsidR="006252EC">
        <w:rPr>
          <w:rFonts w:ascii="Times New Roman" w:eastAsia="Times New Roman" w:hAnsi="Times New Roman" w:cs="Times New Roman"/>
          <w:color w:val="000000"/>
          <w:sz w:val="24"/>
        </w:rPr>
        <w:t>Zastupitelé schvalují pokračování v jednání ohledně stavby věže Vodafone na kopci Džbán</w:t>
      </w:r>
    </w:p>
    <w:p w14:paraId="3FCBCD14" w14:textId="51315731" w:rsidR="006252EC" w:rsidRDefault="006252EC" w:rsidP="006252EC">
      <w:pPr>
        <w:shd w:val="clear" w:color="auto" w:fill="FFFFFF"/>
        <w:spacing w:line="240" w:lineRule="atLeast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2/ 2022 – zastupitelé berou na vědomí zprávu o ubytování ukrajinských uprchlíků v obecním apartmánu a souhlasí s ním</w:t>
      </w:r>
    </w:p>
    <w:p w14:paraId="472B845A" w14:textId="7C79520A" w:rsidR="006252EC" w:rsidRPr="006252EC" w:rsidRDefault="00B56A8D" w:rsidP="00B56A8D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3/ 2022 – zastupitelé souhlasí s příspěvkem </w:t>
      </w:r>
      <w:r w:rsidR="006252EC" w:rsidRPr="006252EC">
        <w:rPr>
          <w:rFonts w:ascii="Times New Roman" w:eastAsia="Times New Roman" w:hAnsi="Times New Roman" w:cs="Times New Roman"/>
          <w:color w:val="000000"/>
          <w:sz w:val="24"/>
        </w:rPr>
        <w:t>Lince bezpečí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6252EC" w:rsidRPr="006252EC">
        <w:rPr>
          <w:rFonts w:ascii="Times New Roman" w:eastAsia="Times New Roman" w:hAnsi="Times New Roman" w:cs="Times New Roman"/>
          <w:color w:val="000000"/>
          <w:sz w:val="24"/>
        </w:rPr>
        <w:t>ve výši 2000,- Kč</w:t>
      </w:r>
    </w:p>
    <w:p w14:paraId="5B8AEAA1" w14:textId="77777777" w:rsidR="006252EC" w:rsidRPr="006252EC" w:rsidRDefault="006252EC" w:rsidP="006252EC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799A72A2" w14:textId="5FEDC6DE" w:rsidR="006252EC" w:rsidRPr="00D50100" w:rsidRDefault="00B56A8D" w:rsidP="00B56A8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4/ 2022</w:t>
      </w:r>
      <w:r w:rsidR="006252E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–</w:t>
      </w:r>
      <w:r w:rsidR="006252E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zastupitelé odmítají nabídku</w:t>
      </w:r>
      <w:r w:rsidR="006252EC" w:rsidRPr="006252EC">
        <w:rPr>
          <w:rFonts w:ascii="Times New Roman" w:eastAsia="Times New Roman" w:hAnsi="Times New Roman" w:cs="Times New Roman"/>
          <w:color w:val="000000"/>
          <w:sz w:val="24"/>
        </w:rPr>
        <w:t xml:space="preserve"> Asociace Záchranný kruh – internetová aplikace</w:t>
      </w:r>
    </w:p>
    <w:p w14:paraId="352CA5AA" w14:textId="77777777" w:rsidR="006252EC" w:rsidRPr="006252EC" w:rsidRDefault="006252EC" w:rsidP="006252EC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7A48E75A" w14:textId="0210B8D5" w:rsidR="006252EC" w:rsidRPr="00D50100" w:rsidRDefault="00B56A8D" w:rsidP="00B56A8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5/ 2022 - </w:t>
      </w:r>
      <w:r w:rsidR="006252E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z</w:t>
      </w:r>
      <w:r w:rsidR="006252EC">
        <w:rPr>
          <w:rFonts w:ascii="Times New Roman" w:eastAsia="Times New Roman" w:hAnsi="Times New Roman" w:cs="Times New Roman"/>
          <w:color w:val="000000"/>
          <w:sz w:val="24"/>
        </w:rPr>
        <w:t xml:space="preserve">astupitelé </w:t>
      </w:r>
      <w:r>
        <w:rPr>
          <w:rFonts w:ascii="Times New Roman" w:eastAsia="Times New Roman" w:hAnsi="Times New Roman" w:cs="Times New Roman"/>
          <w:color w:val="000000"/>
          <w:sz w:val="24"/>
        </w:rPr>
        <w:t>souhlasí stavbou májky 2022, výstavbou mobilního výčepního zařízení uvolňují</w:t>
      </w:r>
      <w:r w:rsidR="006252EC">
        <w:rPr>
          <w:rFonts w:ascii="Times New Roman" w:eastAsia="Times New Roman" w:hAnsi="Times New Roman" w:cs="Times New Roman"/>
          <w:color w:val="000000"/>
          <w:sz w:val="24"/>
        </w:rPr>
        <w:t xml:space="preserve"> na občerstvení částku ve výši do 4000,- Kč. </w:t>
      </w:r>
    </w:p>
    <w:p w14:paraId="59E06BF1" w14:textId="77777777" w:rsidR="006252EC" w:rsidRPr="006252EC" w:rsidRDefault="006252EC" w:rsidP="006252EC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185A2F56" w14:textId="77777777" w:rsidR="00B56A8D" w:rsidRDefault="00B56A8D" w:rsidP="006252EC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6/ 2022 – zastupitelé souhlasí se záměrem opravy chodníků pomocí asfaltové směsi a pověřují starostu dalším jednáním</w:t>
      </w:r>
    </w:p>
    <w:p w14:paraId="73AC47EE" w14:textId="77777777" w:rsidR="006252EC" w:rsidRPr="006252EC" w:rsidRDefault="006252EC" w:rsidP="006252EC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3D9DC3C1" w14:textId="77777777" w:rsidR="00BE7173" w:rsidRDefault="00BE7173" w:rsidP="006252EC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7/ 2022 – zastupitelé souhlasí, aby David Hahn vystřídal v brigádě na sekání obce pana Bohumila Hajšla</w:t>
      </w:r>
    </w:p>
    <w:p w14:paraId="487298B2" w14:textId="0279D970" w:rsidR="006252EC" w:rsidRPr="006252EC" w:rsidRDefault="006252EC" w:rsidP="006252EC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6252E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1DBF5631" w14:textId="227639C1" w:rsidR="006252EC" w:rsidRDefault="00BE7173" w:rsidP="00BE717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8/ 2022 – zastupitelé souhlasí s výrobou </w:t>
      </w:r>
      <w:r w:rsidR="006252EC">
        <w:rPr>
          <w:rFonts w:ascii="Times New Roman" w:eastAsia="Times New Roman" w:hAnsi="Times New Roman" w:cs="Times New Roman"/>
          <w:color w:val="000000"/>
          <w:sz w:val="24"/>
        </w:rPr>
        <w:t>kuchyňsk</w:t>
      </w:r>
      <w:r>
        <w:rPr>
          <w:rFonts w:ascii="Times New Roman" w:eastAsia="Times New Roman" w:hAnsi="Times New Roman" w:cs="Times New Roman"/>
          <w:color w:val="000000"/>
          <w:sz w:val="24"/>
        </w:rPr>
        <w:t>ých</w:t>
      </w:r>
      <w:r w:rsidR="006252EC">
        <w:rPr>
          <w:rFonts w:ascii="Times New Roman" w:eastAsia="Times New Roman" w:hAnsi="Times New Roman" w:cs="Times New Roman"/>
          <w:color w:val="000000"/>
          <w:sz w:val="24"/>
        </w:rPr>
        <w:t xml:space="preserve"> lin</w:t>
      </w:r>
      <w:r>
        <w:rPr>
          <w:rFonts w:ascii="Times New Roman" w:eastAsia="Times New Roman" w:hAnsi="Times New Roman" w:cs="Times New Roman"/>
          <w:color w:val="000000"/>
          <w:sz w:val="24"/>
        </w:rPr>
        <w:t>e</w:t>
      </w:r>
      <w:r w:rsidR="006252EC">
        <w:rPr>
          <w:rFonts w:ascii="Times New Roman" w:eastAsia="Times New Roman" w:hAnsi="Times New Roman" w:cs="Times New Roman"/>
          <w:color w:val="000000"/>
          <w:sz w:val="24"/>
        </w:rPr>
        <w:t>k v</w:t>
      </w:r>
      <w:r>
        <w:rPr>
          <w:rFonts w:ascii="Times New Roman" w:eastAsia="Times New Roman" w:hAnsi="Times New Roman" w:cs="Times New Roman"/>
          <w:color w:val="000000"/>
          <w:sz w:val="24"/>
        </w:rPr>
        <w:t> </w:t>
      </w:r>
      <w:r w:rsidR="006252EC">
        <w:rPr>
          <w:rFonts w:ascii="Times New Roman" w:eastAsia="Times New Roman" w:hAnsi="Times New Roman" w:cs="Times New Roman"/>
          <w:color w:val="000000"/>
          <w:sz w:val="24"/>
        </w:rPr>
        <w:t>apartmánech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panem O. Kroftou</w:t>
      </w:r>
      <w:r w:rsidR="006252E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2C927615" w14:textId="77777777" w:rsidR="00BE7173" w:rsidRDefault="00BE7173" w:rsidP="00BE717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2338351E" w14:textId="77777777" w:rsidR="00BE7173" w:rsidRDefault="006252EC" w:rsidP="006252EC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BE7173">
        <w:rPr>
          <w:rFonts w:ascii="Times New Roman" w:eastAsia="Times New Roman" w:hAnsi="Times New Roman" w:cs="Times New Roman"/>
          <w:color w:val="000000"/>
          <w:sz w:val="24"/>
        </w:rPr>
        <w:t>9/ 2022 – zastupitelé schvalují zprávu inventarizační komise o inventarizaci za rok 2021</w:t>
      </w:r>
    </w:p>
    <w:p w14:paraId="345B7E3F" w14:textId="77777777" w:rsidR="00BE7173" w:rsidRDefault="00BE7173" w:rsidP="006252EC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4BB08A86" w14:textId="7BE0436E" w:rsidR="006252EC" w:rsidRDefault="00BE7173" w:rsidP="00BE717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10/ 2022 – zastupitelé schvalují rozpočtové</w:t>
      </w:r>
      <w:r w:rsidR="006252EC" w:rsidRPr="006252EC">
        <w:rPr>
          <w:rFonts w:ascii="Times New Roman" w:eastAsia="Times New Roman" w:hAnsi="Times New Roman" w:cs="Times New Roman"/>
          <w:color w:val="000000"/>
          <w:sz w:val="24"/>
        </w:rPr>
        <w:t xml:space="preserve"> opatření č. 1 za rok 2022. Jedná se o navýšení příjmů  o 47 850,- Kč ( Daň za obec 47 350,-  a příspěvek na správu 500,- Kč) a navýšení výdajů o 82 000,- Kč (vybavení do apartmánů 30 000,- dokončení garáže 20 000,- pomoc Ukrajině 32 000,-). Rozpočet bude po úpravách schodkový. Schodek 700 650,- Kč bude financován z úspor minulých let. </w:t>
      </w:r>
    </w:p>
    <w:p w14:paraId="4EBF20DA" w14:textId="77777777" w:rsidR="006252EC" w:rsidRDefault="006252EC" w:rsidP="006252EC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0D3BE278" w14:textId="4712BA62" w:rsidR="006252EC" w:rsidRDefault="00BE7173" w:rsidP="00A96F1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11/ 2022 – zastupitelé schvalují </w:t>
      </w:r>
      <w:r w:rsidR="006252EC" w:rsidRPr="006252EC">
        <w:rPr>
          <w:rFonts w:ascii="Times New Roman" w:eastAsia="Times New Roman" w:hAnsi="Times New Roman" w:cs="Times New Roman"/>
          <w:color w:val="000000"/>
          <w:sz w:val="24"/>
        </w:rPr>
        <w:t>střednědob</w:t>
      </w:r>
      <w:r w:rsidR="00A96F13">
        <w:rPr>
          <w:rFonts w:ascii="Times New Roman" w:eastAsia="Times New Roman" w:hAnsi="Times New Roman" w:cs="Times New Roman"/>
          <w:color w:val="000000"/>
          <w:sz w:val="24"/>
        </w:rPr>
        <w:t xml:space="preserve">ý </w:t>
      </w:r>
      <w:r w:rsidR="006252EC" w:rsidRPr="006252EC">
        <w:rPr>
          <w:rFonts w:ascii="Times New Roman" w:eastAsia="Times New Roman" w:hAnsi="Times New Roman" w:cs="Times New Roman"/>
          <w:color w:val="000000"/>
          <w:sz w:val="24"/>
        </w:rPr>
        <w:t xml:space="preserve">výhled na roky 2023 – 2025.  </w:t>
      </w:r>
    </w:p>
    <w:p w14:paraId="4D6BC266" w14:textId="77777777" w:rsidR="006252EC" w:rsidRDefault="006252EC" w:rsidP="006252EC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3AFC5CA5" w14:textId="77777777" w:rsidR="00A96F13" w:rsidRDefault="00A96F13" w:rsidP="006252EC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12/ 2022 – zastupitelé souhlasí s myšlenkou stavby fotovoltaiky na střeše OÚ a pověřují starostu dalším jednáním</w:t>
      </w:r>
    </w:p>
    <w:p w14:paraId="4AD3FF31" w14:textId="41F1CFFF" w:rsidR="00D53D8F" w:rsidRPr="006252EC" w:rsidRDefault="00D53D8F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4C6FFE4E" w14:textId="77777777" w:rsidR="001E06DD" w:rsidRPr="006252EC" w:rsidRDefault="001E06D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7F7BD03F" w14:textId="77777777" w:rsidR="001E06DD" w:rsidRPr="006252EC" w:rsidRDefault="001E06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4BF0FFE4" w14:textId="4E157FF3" w:rsidR="001813A9" w:rsidRPr="006252EC" w:rsidRDefault="008D7D4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6252EC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Zapsal </w:t>
      </w:r>
      <w:r w:rsidR="00D53D8F" w:rsidRPr="006252EC">
        <w:rPr>
          <w:rFonts w:ascii="Times New Roman" w:eastAsia="Times New Roman" w:hAnsi="Times New Roman" w:cs="Times New Roman"/>
          <w:color w:val="000000"/>
          <w:sz w:val="24"/>
        </w:rPr>
        <w:t xml:space="preserve">dne </w:t>
      </w:r>
      <w:r w:rsidR="000F45BA" w:rsidRPr="006252EC">
        <w:rPr>
          <w:rFonts w:ascii="Times New Roman" w:eastAsia="Times New Roman" w:hAnsi="Times New Roman" w:cs="Times New Roman"/>
          <w:color w:val="000000"/>
          <w:sz w:val="24"/>
        </w:rPr>
        <w:t>31</w:t>
      </w:r>
      <w:r w:rsidR="00D53D8F" w:rsidRPr="006252EC">
        <w:rPr>
          <w:rFonts w:ascii="Times New Roman" w:eastAsia="Times New Roman" w:hAnsi="Times New Roman" w:cs="Times New Roman"/>
          <w:color w:val="000000"/>
          <w:sz w:val="24"/>
        </w:rPr>
        <w:t>. března 202</w:t>
      </w:r>
      <w:r w:rsidR="000F45BA" w:rsidRPr="006252EC">
        <w:rPr>
          <w:rFonts w:ascii="Times New Roman" w:eastAsia="Times New Roman" w:hAnsi="Times New Roman" w:cs="Times New Roman"/>
          <w:color w:val="000000"/>
          <w:sz w:val="24"/>
        </w:rPr>
        <w:t>2</w:t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tab/>
        <w:t xml:space="preserve"> Pavel Bulín</w:t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br/>
        <w:t>Ověřovatelé zápisu: Josef Slach, Ladislav Bulín</w:t>
      </w:r>
    </w:p>
    <w:p w14:paraId="7DBEE3A9" w14:textId="77777777" w:rsidR="001813A9" w:rsidRPr="006252EC" w:rsidRDefault="001813A9">
      <w:pPr>
        <w:rPr>
          <w:rFonts w:ascii="Times New Roman" w:eastAsia="Times New Roman" w:hAnsi="Times New Roman" w:cs="Times New Roman"/>
          <w:color w:val="000000"/>
          <w:sz w:val="24"/>
        </w:rPr>
      </w:pPr>
      <w:r w:rsidRPr="006252EC">
        <w:rPr>
          <w:rFonts w:ascii="Times New Roman" w:eastAsia="Times New Roman" w:hAnsi="Times New Roman" w:cs="Times New Roman"/>
          <w:color w:val="000000"/>
          <w:sz w:val="24"/>
        </w:rPr>
        <w:br w:type="page"/>
      </w:r>
    </w:p>
    <w:sectPr w:rsidR="001813A9" w:rsidRPr="006252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171B7" w14:textId="77777777" w:rsidR="009858F9" w:rsidRDefault="009858F9" w:rsidP="00A91F9F">
      <w:pPr>
        <w:spacing w:after="0" w:line="240" w:lineRule="auto"/>
      </w:pPr>
      <w:r>
        <w:separator/>
      </w:r>
    </w:p>
  </w:endnote>
  <w:endnote w:type="continuationSeparator" w:id="0">
    <w:p w14:paraId="241F4EEF" w14:textId="77777777" w:rsidR="009858F9" w:rsidRDefault="009858F9" w:rsidP="00A91F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E250D" w14:textId="77777777" w:rsidR="009858F9" w:rsidRDefault="009858F9" w:rsidP="00A91F9F">
      <w:pPr>
        <w:spacing w:after="0" w:line="240" w:lineRule="auto"/>
      </w:pPr>
      <w:r>
        <w:separator/>
      </w:r>
    </w:p>
  </w:footnote>
  <w:footnote w:type="continuationSeparator" w:id="0">
    <w:p w14:paraId="2AC374F4" w14:textId="77777777" w:rsidR="009858F9" w:rsidRDefault="009858F9" w:rsidP="00A91F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43915"/>
    <w:multiLevelType w:val="multilevel"/>
    <w:tmpl w:val="0E9257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9E5860"/>
    <w:multiLevelType w:val="multilevel"/>
    <w:tmpl w:val="353A83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CA5BBB"/>
    <w:multiLevelType w:val="multilevel"/>
    <w:tmpl w:val="CC42BC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A560D3"/>
    <w:multiLevelType w:val="multilevel"/>
    <w:tmpl w:val="90EAEC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A3614D"/>
    <w:multiLevelType w:val="hybridMultilevel"/>
    <w:tmpl w:val="B554FA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092F36"/>
    <w:multiLevelType w:val="hybridMultilevel"/>
    <w:tmpl w:val="D0BE7F88"/>
    <w:lvl w:ilvl="0" w:tplc="FA44C76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EE7368"/>
    <w:multiLevelType w:val="multilevel"/>
    <w:tmpl w:val="3E56FB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CBE526D"/>
    <w:multiLevelType w:val="hybridMultilevel"/>
    <w:tmpl w:val="0FEC44D4"/>
    <w:lvl w:ilvl="0" w:tplc="FA32E0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1E3858"/>
    <w:multiLevelType w:val="hybridMultilevel"/>
    <w:tmpl w:val="FA761456"/>
    <w:lvl w:ilvl="0" w:tplc="E9BA43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667958"/>
    <w:multiLevelType w:val="multilevel"/>
    <w:tmpl w:val="D99493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1AC4C65"/>
    <w:multiLevelType w:val="multilevel"/>
    <w:tmpl w:val="1368E8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52042B4"/>
    <w:multiLevelType w:val="multilevel"/>
    <w:tmpl w:val="62FCCD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CDF0981"/>
    <w:multiLevelType w:val="multilevel"/>
    <w:tmpl w:val="72048D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1641FC8"/>
    <w:multiLevelType w:val="multilevel"/>
    <w:tmpl w:val="E3A4B6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17F4BC8"/>
    <w:multiLevelType w:val="multilevel"/>
    <w:tmpl w:val="EED404E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2B64B8F"/>
    <w:multiLevelType w:val="multilevel"/>
    <w:tmpl w:val="C16E3C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53C2200"/>
    <w:multiLevelType w:val="multilevel"/>
    <w:tmpl w:val="1BA25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64C78FD"/>
    <w:multiLevelType w:val="multilevel"/>
    <w:tmpl w:val="8736908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7994DE2"/>
    <w:multiLevelType w:val="multilevel"/>
    <w:tmpl w:val="4796C9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7D3783C"/>
    <w:multiLevelType w:val="multilevel"/>
    <w:tmpl w:val="E5F469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25528AA"/>
    <w:multiLevelType w:val="multilevel"/>
    <w:tmpl w:val="8C82FE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26998566">
    <w:abstractNumId w:val="0"/>
  </w:num>
  <w:num w:numId="2" w16cid:durableId="159859483">
    <w:abstractNumId w:val="17"/>
  </w:num>
  <w:num w:numId="3" w16cid:durableId="1662346246">
    <w:abstractNumId w:val="19"/>
  </w:num>
  <w:num w:numId="4" w16cid:durableId="309138274">
    <w:abstractNumId w:val="6"/>
  </w:num>
  <w:num w:numId="5" w16cid:durableId="570848404">
    <w:abstractNumId w:val="9"/>
  </w:num>
  <w:num w:numId="6" w16cid:durableId="1590693677">
    <w:abstractNumId w:val="18"/>
  </w:num>
  <w:num w:numId="7" w16cid:durableId="914506925">
    <w:abstractNumId w:val="10"/>
  </w:num>
  <w:num w:numId="8" w16cid:durableId="745422277">
    <w:abstractNumId w:val="20"/>
  </w:num>
  <w:num w:numId="9" w16cid:durableId="854266318">
    <w:abstractNumId w:val="11"/>
  </w:num>
  <w:num w:numId="10" w16cid:durableId="137650092">
    <w:abstractNumId w:val="1"/>
  </w:num>
  <w:num w:numId="11" w16cid:durableId="796876395">
    <w:abstractNumId w:val="15"/>
  </w:num>
  <w:num w:numId="12" w16cid:durableId="687634888">
    <w:abstractNumId w:val="13"/>
  </w:num>
  <w:num w:numId="13" w16cid:durableId="137118225">
    <w:abstractNumId w:val="3"/>
  </w:num>
  <w:num w:numId="14" w16cid:durableId="1024210823">
    <w:abstractNumId w:val="2"/>
  </w:num>
  <w:num w:numId="15" w16cid:durableId="1373191794">
    <w:abstractNumId w:val="12"/>
  </w:num>
  <w:num w:numId="16" w16cid:durableId="1703551838">
    <w:abstractNumId w:val="14"/>
  </w:num>
  <w:num w:numId="17" w16cid:durableId="832725312">
    <w:abstractNumId w:val="8"/>
  </w:num>
  <w:num w:numId="18" w16cid:durableId="878083834">
    <w:abstractNumId w:val="8"/>
  </w:num>
  <w:num w:numId="19" w16cid:durableId="1215579491">
    <w:abstractNumId w:val="5"/>
  </w:num>
  <w:num w:numId="20" w16cid:durableId="1787575996">
    <w:abstractNumId w:val="7"/>
  </w:num>
  <w:num w:numId="21" w16cid:durableId="343746090">
    <w:abstractNumId w:val="4"/>
  </w:num>
  <w:num w:numId="22" w16cid:durableId="528295841">
    <w:abstractNumId w:val="8"/>
  </w:num>
  <w:num w:numId="23" w16cid:durableId="39224306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06DD"/>
    <w:rsid w:val="00013ADB"/>
    <w:rsid w:val="00023C0B"/>
    <w:rsid w:val="000849D6"/>
    <w:rsid w:val="00092769"/>
    <w:rsid w:val="000A529B"/>
    <w:rsid w:val="000A70A0"/>
    <w:rsid w:val="000E12A0"/>
    <w:rsid w:val="000E4D47"/>
    <w:rsid w:val="000E6040"/>
    <w:rsid w:val="000F45BA"/>
    <w:rsid w:val="001041A5"/>
    <w:rsid w:val="00113394"/>
    <w:rsid w:val="0012575D"/>
    <w:rsid w:val="00127B9D"/>
    <w:rsid w:val="0013679D"/>
    <w:rsid w:val="00143534"/>
    <w:rsid w:val="00155663"/>
    <w:rsid w:val="00163100"/>
    <w:rsid w:val="001764BB"/>
    <w:rsid w:val="001813A9"/>
    <w:rsid w:val="0019589F"/>
    <w:rsid w:val="001B3894"/>
    <w:rsid w:val="001E06DD"/>
    <w:rsid w:val="00216C65"/>
    <w:rsid w:val="0024796F"/>
    <w:rsid w:val="0029678A"/>
    <w:rsid w:val="002B0A3B"/>
    <w:rsid w:val="002B29A6"/>
    <w:rsid w:val="002C67AE"/>
    <w:rsid w:val="002D2D54"/>
    <w:rsid w:val="002D6D8C"/>
    <w:rsid w:val="002F1994"/>
    <w:rsid w:val="00302410"/>
    <w:rsid w:val="00323630"/>
    <w:rsid w:val="0032754A"/>
    <w:rsid w:val="003D436F"/>
    <w:rsid w:val="003E6693"/>
    <w:rsid w:val="003F7176"/>
    <w:rsid w:val="00405D26"/>
    <w:rsid w:val="004166B9"/>
    <w:rsid w:val="00433AA7"/>
    <w:rsid w:val="004527EF"/>
    <w:rsid w:val="004A4551"/>
    <w:rsid w:val="004D3CC9"/>
    <w:rsid w:val="004E7B59"/>
    <w:rsid w:val="004F1367"/>
    <w:rsid w:val="005041B2"/>
    <w:rsid w:val="00521CFF"/>
    <w:rsid w:val="0057767F"/>
    <w:rsid w:val="005A314D"/>
    <w:rsid w:val="005F426B"/>
    <w:rsid w:val="006237B8"/>
    <w:rsid w:val="006252EC"/>
    <w:rsid w:val="00632FDE"/>
    <w:rsid w:val="006412FB"/>
    <w:rsid w:val="006513BA"/>
    <w:rsid w:val="006529A0"/>
    <w:rsid w:val="006537DF"/>
    <w:rsid w:val="00661DAB"/>
    <w:rsid w:val="006853FA"/>
    <w:rsid w:val="006A1DEB"/>
    <w:rsid w:val="006E77A2"/>
    <w:rsid w:val="006F4124"/>
    <w:rsid w:val="007077EB"/>
    <w:rsid w:val="0072280A"/>
    <w:rsid w:val="00726C7C"/>
    <w:rsid w:val="007335D7"/>
    <w:rsid w:val="007339B5"/>
    <w:rsid w:val="007B202D"/>
    <w:rsid w:val="007C0AE7"/>
    <w:rsid w:val="007F542B"/>
    <w:rsid w:val="0088075E"/>
    <w:rsid w:val="00894F4D"/>
    <w:rsid w:val="008A12AD"/>
    <w:rsid w:val="008A51EC"/>
    <w:rsid w:val="008C1E52"/>
    <w:rsid w:val="008D7D46"/>
    <w:rsid w:val="008E0E2A"/>
    <w:rsid w:val="008E2F7D"/>
    <w:rsid w:val="008E40AD"/>
    <w:rsid w:val="008F0578"/>
    <w:rsid w:val="00900F63"/>
    <w:rsid w:val="00921137"/>
    <w:rsid w:val="009470D8"/>
    <w:rsid w:val="009574E7"/>
    <w:rsid w:val="009858F9"/>
    <w:rsid w:val="009C3436"/>
    <w:rsid w:val="009C52CA"/>
    <w:rsid w:val="009D6DB6"/>
    <w:rsid w:val="009E7FC3"/>
    <w:rsid w:val="00A11203"/>
    <w:rsid w:val="00A11CF0"/>
    <w:rsid w:val="00A16B3B"/>
    <w:rsid w:val="00A34D86"/>
    <w:rsid w:val="00A4151D"/>
    <w:rsid w:val="00A42083"/>
    <w:rsid w:val="00A65D2C"/>
    <w:rsid w:val="00A91F9F"/>
    <w:rsid w:val="00A96F13"/>
    <w:rsid w:val="00AB6CC3"/>
    <w:rsid w:val="00AD0C56"/>
    <w:rsid w:val="00AD130A"/>
    <w:rsid w:val="00AD2417"/>
    <w:rsid w:val="00B147C3"/>
    <w:rsid w:val="00B41527"/>
    <w:rsid w:val="00B43334"/>
    <w:rsid w:val="00B560C6"/>
    <w:rsid w:val="00B56A8D"/>
    <w:rsid w:val="00B91752"/>
    <w:rsid w:val="00B94E84"/>
    <w:rsid w:val="00BA4F63"/>
    <w:rsid w:val="00BC35DC"/>
    <w:rsid w:val="00BD6C44"/>
    <w:rsid w:val="00BE7173"/>
    <w:rsid w:val="00C02000"/>
    <w:rsid w:val="00C1293D"/>
    <w:rsid w:val="00C25787"/>
    <w:rsid w:val="00C30E7B"/>
    <w:rsid w:val="00C367D5"/>
    <w:rsid w:val="00C4123B"/>
    <w:rsid w:val="00C439AB"/>
    <w:rsid w:val="00C45969"/>
    <w:rsid w:val="00C60C98"/>
    <w:rsid w:val="00C62B71"/>
    <w:rsid w:val="00C704E3"/>
    <w:rsid w:val="00C72731"/>
    <w:rsid w:val="00CA3E4A"/>
    <w:rsid w:val="00CA41A9"/>
    <w:rsid w:val="00CE2D74"/>
    <w:rsid w:val="00D50100"/>
    <w:rsid w:val="00D52C91"/>
    <w:rsid w:val="00D53D8F"/>
    <w:rsid w:val="00D93992"/>
    <w:rsid w:val="00DE51E7"/>
    <w:rsid w:val="00E07AA5"/>
    <w:rsid w:val="00E1017B"/>
    <w:rsid w:val="00E610ED"/>
    <w:rsid w:val="00E7365E"/>
    <w:rsid w:val="00EA0BAE"/>
    <w:rsid w:val="00EB57E0"/>
    <w:rsid w:val="00EC62CD"/>
    <w:rsid w:val="00EC65E6"/>
    <w:rsid w:val="00F02924"/>
    <w:rsid w:val="00F1426D"/>
    <w:rsid w:val="00F25109"/>
    <w:rsid w:val="00F37770"/>
    <w:rsid w:val="00F93B7D"/>
    <w:rsid w:val="00FB7335"/>
    <w:rsid w:val="00FD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59C16"/>
  <w15:docId w15:val="{3F0FD5B7-0027-41D7-AC34-2FD125461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91F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91F9F"/>
  </w:style>
  <w:style w:type="paragraph" w:styleId="Zpat">
    <w:name w:val="footer"/>
    <w:basedOn w:val="Normln"/>
    <w:link w:val="ZpatChar"/>
    <w:uiPriority w:val="99"/>
    <w:unhideWhenUsed/>
    <w:rsid w:val="00A91F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91F9F"/>
  </w:style>
  <w:style w:type="paragraph" w:styleId="Odstavecseseznamem">
    <w:name w:val="List Paragraph"/>
    <w:basedOn w:val="Normln"/>
    <w:uiPriority w:val="34"/>
    <w:qFormat/>
    <w:rsid w:val="00FD1D54"/>
    <w:pPr>
      <w:ind w:left="720"/>
      <w:contextualSpacing/>
    </w:pPr>
    <w:rPr>
      <w:rFonts w:eastAsiaTheme="minorHAnsi"/>
      <w:lang w:eastAsia="en-US"/>
    </w:rPr>
  </w:style>
  <w:style w:type="character" w:styleId="Hypertextovodkaz">
    <w:name w:val="Hyperlink"/>
    <w:basedOn w:val="Standardnpsmoodstavce"/>
    <w:uiPriority w:val="99"/>
    <w:semiHidden/>
    <w:unhideWhenUsed/>
    <w:rsid w:val="000E4D47"/>
    <w:rPr>
      <w:color w:val="0000FF"/>
      <w:u w:val="single"/>
    </w:rPr>
  </w:style>
  <w:style w:type="paragraph" w:customStyle="1" w:styleId="form-control-static">
    <w:name w:val="form-control-static"/>
    <w:basedOn w:val="Normln"/>
    <w:rsid w:val="000E4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521C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1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00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2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3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0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1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3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94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7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1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0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3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17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94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5</Pages>
  <Words>948</Words>
  <Characters>5600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Bílov</dc:creator>
  <cp:lastModifiedBy>Pavel Bulín</cp:lastModifiedBy>
  <cp:revision>26</cp:revision>
  <dcterms:created xsi:type="dcterms:W3CDTF">2021-10-20T19:27:00Z</dcterms:created>
  <dcterms:modified xsi:type="dcterms:W3CDTF">2022-04-15T20:04:00Z</dcterms:modified>
</cp:coreProperties>
</file>