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671A9" w14:textId="77777777" w:rsidR="0056324C" w:rsidRPr="002B38ED" w:rsidRDefault="0056324C" w:rsidP="0056324C">
      <w:pPr>
        <w:spacing w:after="120" w:line="240" w:lineRule="auto"/>
        <w:rPr>
          <w:rFonts w:eastAsia="Arial" w:cstheme="minorHAnsi"/>
          <w:b/>
          <w:sz w:val="28"/>
          <w:szCs w:val="28"/>
          <w:u w:val="single"/>
        </w:rPr>
      </w:pPr>
      <w:r>
        <w:rPr>
          <w:rFonts w:eastAsia="Arial" w:cstheme="minorHAnsi"/>
          <w:b/>
          <w:sz w:val="28"/>
          <w:szCs w:val="28"/>
          <w:u w:val="single"/>
        </w:rPr>
        <w:t>5</w:t>
      </w:r>
      <w:r w:rsidRPr="002B38ED">
        <w:rPr>
          <w:rFonts w:eastAsia="Arial" w:cstheme="minorHAnsi"/>
          <w:b/>
          <w:sz w:val="28"/>
          <w:szCs w:val="28"/>
          <w:u w:val="single"/>
        </w:rPr>
        <w:t xml:space="preserve">. zasedání obecního zastupitelstva Bílov ze dne </w:t>
      </w:r>
      <w:r>
        <w:rPr>
          <w:rFonts w:eastAsia="Arial" w:cstheme="minorHAnsi"/>
          <w:b/>
          <w:sz w:val="28"/>
          <w:szCs w:val="28"/>
          <w:u w:val="single"/>
        </w:rPr>
        <w:t xml:space="preserve">6. září </w:t>
      </w:r>
      <w:r w:rsidRPr="002B38ED">
        <w:rPr>
          <w:rFonts w:eastAsia="Arial" w:cstheme="minorHAnsi"/>
          <w:b/>
          <w:sz w:val="28"/>
          <w:szCs w:val="28"/>
          <w:u w:val="single"/>
        </w:rPr>
        <w:t>2024</w:t>
      </w:r>
    </w:p>
    <w:p w14:paraId="31531A3E"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Přítomni: Josef Slach, Pavel Bulín, Ladislav Bulín, Jaroslav Bulín, Pavel Babor, Milan Zvolánek, Zdeněk Rom</w:t>
      </w:r>
    </w:p>
    <w:p w14:paraId="5C2278B1"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Hosté: Jaroslava Romová</w:t>
      </w:r>
    </w:p>
    <w:p w14:paraId="317CF2AC"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 xml:space="preserve">Vážení, ve smyslu zákona č. 128/2000 Sb. o obcích ve znění pozdějších předpisů, zahajuji </w:t>
      </w:r>
      <w:r>
        <w:rPr>
          <w:rFonts w:eastAsia="Times New Roman" w:cstheme="minorHAnsi"/>
          <w:color w:val="000000"/>
        </w:rPr>
        <w:t>5</w:t>
      </w:r>
      <w:r w:rsidRPr="002B38ED">
        <w:rPr>
          <w:rFonts w:eastAsia="Times New Roman" w:cstheme="minorHAnsi"/>
          <w:color w:val="000000"/>
        </w:rPr>
        <w:t>. zasedání zastupitelstva obce Bílov v roce 2024, na kterém Vás všechny vítám. Je přítomno 7 členů zastupitelstva obce z celkového počtu 7 členů. To je dostatečný počet k tomu, aby zasedání zastupitelstva obce mohlo právoplatně jednat a usnášet se na všech bodech jednání.</w:t>
      </w:r>
    </w:p>
    <w:p w14:paraId="21767831"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Navrhuji, aby se dnešní zasedání řídilo tímto programem:</w:t>
      </w:r>
    </w:p>
    <w:p w14:paraId="58EDC31F" w14:textId="77777777" w:rsidR="0056324C" w:rsidRPr="002B38ED" w:rsidRDefault="0056324C" w:rsidP="0056324C">
      <w:pPr>
        <w:spacing w:after="0" w:line="240" w:lineRule="auto"/>
        <w:ind w:left="708"/>
        <w:rPr>
          <w:rFonts w:eastAsia="Times New Roman" w:cstheme="minorHAnsi"/>
          <w:color w:val="000000"/>
        </w:rPr>
      </w:pPr>
    </w:p>
    <w:p w14:paraId="34635581"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Program: </w:t>
      </w:r>
    </w:p>
    <w:p w14:paraId="61D3F626"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 xml:space="preserve">1. Zahájení </w:t>
      </w:r>
    </w:p>
    <w:p w14:paraId="1B970A2A"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2. Určení ověřovatelů a zapisovatele zápisu</w:t>
      </w:r>
    </w:p>
    <w:p w14:paraId="0C6DB87D"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3. Kontrola usnesení z minulé schůze</w:t>
      </w:r>
    </w:p>
    <w:p w14:paraId="684B54F8" w14:textId="77777777" w:rsidR="0056324C" w:rsidRDefault="0056324C" w:rsidP="0056324C">
      <w:pPr>
        <w:pStyle w:val="Odstavecseseznamem"/>
      </w:pPr>
      <w:r w:rsidRPr="002B38ED">
        <w:rPr>
          <w:rFonts w:eastAsia="Times New Roman" w:cstheme="minorHAnsi"/>
          <w:color w:val="000000"/>
        </w:rPr>
        <w:t>4.</w:t>
      </w:r>
      <w:r>
        <w:rPr>
          <w:rFonts w:eastAsia="Times New Roman" w:cstheme="minorHAnsi"/>
          <w:color w:val="000000"/>
        </w:rPr>
        <w:t xml:space="preserve"> </w:t>
      </w:r>
      <w:r w:rsidRPr="00ED2E9C">
        <w:t>Smlouv</w:t>
      </w:r>
      <w:r>
        <w:t>a</w:t>
      </w:r>
      <w:r w:rsidRPr="00ED2E9C">
        <w:t xml:space="preserve"> o mapování a aktualizaci dat technické a dopravní infrastruktury ve vlastnictví obcí pro systém Digitální technické mapy Plzeňského kraje</w:t>
      </w:r>
    </w:p>
    <w:p w14:paraId="2D07ABD3" w14:textId="77777777" w:rsidR="0056324C" w:rsidRDefault="0056324C" w:rsidP="0056324C">
      <w:pPr>
        <w:pStyle w:val="Odstavecseseznamem"/>
      </w:pPr>
      <w:r>
        <w:t>5. Divadlo Audience</w:t>
      </w:r>
    </w:p>
    <w:p w14:paraId="1A578F8D" w14:textId="77777777" w:rsidR="0056324C" w:rsidRDefault="0056324C" w:rsidP="0056324C">
      <w:pPr>
        <w:pStyle w:val="Odstavecseseznamem"/>
        <w:rPr>
          <w:rFonts w:cstheme="minorHAnsi"/>
          <w:color w:val="222222"/>
          <w:shd w:val="clear" w:color="auto" w:fill="FFFFFF"/>
        </w:rPr>
      </w:pPr>
      <w:r>
        <w:t>6.  Nová vyhláška na odpady + sběr textilu, bioodpadu a železa</w:t>
      </w:r>
      <w:r>
        <w:br/>
        <w:t xml:space="preserve">7. Elektronická evidence dokumentů – spisová služba </w:t>
      </w:r>
      <w:r>
        <w:br/>
        <w:t xml:space="preserve">8. Portál na smlouvy </w:t>
      </w:r>
      <w:r w:rsidRPr="001F1A11">
        <w:t>stávající poskytovatel této služby na internetové adrese</w:t>
      </w:r>
      <w:r w:rsidRPr="001F1A11">
        <w:br/>
        <w:t xml:space="preserve">www.profilzadavatele.cz , </w:t>
      </w:r>
      <w:r w:rsidRPr="001F1A11">
        <w:rPr>
          <w:b/>
          <w:bCs/>
        </w:rPr>
        <w:t>společnost profilzadavatele.cz s.r.o. IČ: 02429314 se ocitla v úpadku a je v</w:t>
      </w:r>
      <w:r>
        <w:rPr>
          <w:b/>
          <w:bCs/>
        </w:rPr>
        <w:t xml:space="preserve"> </w:t>
      </w:r>
      <w:r w:rsidRPr="001F1A11">
        <w:rPr>
          <w:b/>
          <w:bCs/>
        </w:rPr>
        <w:t>likvidaci</w:t>
      </w:r>
      <w:r>
        <w:br/>
        <w:t xml:space="preserve">9. Nová smlouva s EON </w:t>
      </w:r>
      <w:r>
        <w:br/>
        <w:t xml:space="preserve">10. Hráz u rybníka před čp. 11 </w:t>
      </w:r>
      <w:r>
        <w:br/>
        <w:t xml:space="preserve">11. Knihovnička na náves, koše </w:t>
      </w:r>
      <w:r>
        <w:br/>
        <w:t xml:space="preserve">12. Osvětlení – Vetchý u Hahna </w:t>
      </w:r>
      <w:r>
        <w:br/>
        <w:t xml:space="preserve">13. Linka bezpečí </w:t>
      </w:r>
      <w:r>
        <w:br/>
        <w:t xml:space="preserve">14. Podlaha v nové hasičárně, dláždění vstupu u </w:t>
      </w:r>
      <w:proofErr w:type="spellStart"/>
      <w:r>
        <w:t>tee</w:t>
      </w:r>
      <w:proofErr w:type="spellEnd"/>
      <w:r>
        <w:t xml:space="preserve"> </w:t>
      </w:r>
      <w:proofErr w:type="spellStart"/>
      <w:r>
        <w:t>pee</w:t>
      </w:r>
      <w:proofErr w:type="spellEnd"/>
      <w:r>
        <w:t xml:space="preserve">,  zábradlí u horního rybníka + rošt před Slach- Jedlík </w:t>
      </w:r>
      <w:r>
        <w:br/>
        <w:t xml:space="preserve">15. Rozšířit o nějaké prvky dětské hřiště????? </w:t>
      </w:r>
      <w:r>
        <w:br/>
        <w:t xml:space="preserve">16. Kontejner </w:t>
      </w:r>
      <w:proofErr w:type="spellStart"/>
      <w:r>
        <w:t>velkoobjem</w:t>
      </w:r>
      <w:proofErr w:type="spellEnd"/>
      <w:r>
        <w:t xml:space="preserve"> a bioodpad </w:t>
      </w:r>
      <w:r>
        <w:br/>
        <w:t xml:space="preserve">17. </w:t>
      </w:r>
      <w:r w:rsidRPr="002B38ED">
        <w:rPr>
          <w:rFonts w:cstheme="minorHAnsi"/>
          <w:color w:val="222222"/>
          <w:shd w:val="clear" w:color="auto" w:fill="FFFFFF"/>
        </w:rPr>
        <w:t xml:space="preserve">Diskuze: </w:t>
      </w:r>
    </w:p>
    <w:p w14:paraId="2C2ADC28" w14:textId="77777777" w:rsidR="0056324C" w:rsidRDefault="0056324C" w:rsidP="0056324C">
      <w:pPr>
        <w:pStyle w:val="Odstavecseseznamem"/>
      </w:pPr>
      <w:r>
        <w:rPr>
          <w:rFonts w:cstheme="minorHAnsi"/>
          <w:color w:val="222222"/>
          <w:shd w:val="clear" w:color="auto" w:fill="FFFFFF"/>
        </w:rPr>
        <w:t xml:space="preserve">- </w:t>
      </w:r>
      <w:r>
        <w:t>Seznam voličů 2x</w:t>
      </w:r>
      <w:r w:rsidRPr="005E68B2">
        <w:t xml:space="preserve"> </w:t>
      </w:r>
    </w:p>
    <w:p w14:paraId="034CAC66" w14:textId="77777777" w:rsidR="0056324C" w:rsidRDefault="0056324C" w:rsidP="0056324C">
      <w:pPr>
        <w:pStyle w:val="Odstavecseseznamem"/>
      </w:pPr>
      <w:r>
        <w:t>- Dvě nezamykací nástěnky</w:t>
      </w:r>
      <w:r w:rsidRPr="005E68B2">
        <w:t xml:space="preserve"> </w:t>
      </w:r>
    </w:p>
    <w:p w14:paraId="2F7E6B92" w14:textId="77777777" w:rsidR="0056324C" w:rsidRDefault="0056324C" w:rsidP="0056324C">
      <w:pPr>
        <w:pStyle w:val="Odstavecseseznamem"/>
      </w:pPr>
      <w:r>
        <w:t>- Dotace pro hasiče na opravu auta – dostaneme 45 000,- =polovina</w:t>
      </w:r>
      <w:r w:rsidRPr="005E68B2">
        <w:t xml:space="preserve"> </w:t>
      </w:r>
    </w:p>
    <w:p w14:paraId="1FF18175" w14:textId="77777777" w:rsidR="0056324C" w:rsidRDefault="0056324C" w:rsidP="0056324C">
      <w:pPr>
        <w:pStyle w:val="Odstavecseseznamem"/>
      </w:pPr>
      <w:r>
        <w:t>- Dotace hasiči na vzdělávání – vyřízeno</w:t>
      </w:r>
      <w:r w:rsidRPr="005E68B2">
        <w:t xml:space="preserve"> </w:t>
      </w:r>
    </w:p>
    <w:p w14:paraId="0F001F94" w14:textId="77777777" w:rsidR="0056324C" w:rsidRDefault="0056324C" w:rsidP="0056324C">
      <w:pPr>
        <w:pStyle w:val="Odstavecseseznamem"/>
      </w:pPr>
      <w:r>
        <w:t xml:space="preserve">- Oprava kanalizace před čp. 27 </w:t>
      </w:r>
      <w:r>
        <w:br/>
        <w:t>- Nabídka elektronické komunikace s </w:t>
      </w:r>
      <w:proofErr w:type="gramStart"/>
      <w:r>
        <w:t>občany -</w:t>
      </w:r>
      <w:r w:rsidRPr="005E68B2">
        <w:t xml:space="preserve"> </w:t>
      </w:r>
      <w:r w:rsidRPr="001E1980">
        <w:t>komunikační</w:t>
      </w:r>
      <w:proofErr w:type="gramEnd"/>
      <w:r w:rsidRPr="001E1980">
        <w:t xml:space="preserve"> systém </w:t>
      </w:r>
      <w:r w:rsidRPr="001E1980">
        <w:rPr>
          <w:b/>
          <w:bCs/>
        </w:rPr>
        <w:t>MUNIPOLIS</w:t>
      </w:r>
      <w:r>
        <w:br/>
        <w:t xml:space="preserve">- Strom u </w:t>
      </w:r>
      <w:proofErr w:type="spellStart"/>
      <w:r>
        <w:t>Kymlojc</w:t>
      </w:r>
      <w:proofErr w:type="spellEnd"/>
      <w:r>
        <w:t xml:space="preserve"> křížku</w:t>
      </w:r>
      <w:r w:rsidRPr="005E68B2">
        <w:t xml:space="preserve"> </w:t>
      </w:r>
      <w:r>
        <w:br/>
        <w:t>- Prořezat křoví?</w:t>
      </w:r>
      <w:r w:rsidRPr="005E68B2">
        <w:t xml:space="preserve"> </w:t>
      </w:r>
      <w:r>
        <w:br/>
        <w:t>- Pomník – stromy a kytky</w:t>
      </w:r>
      <w:r w:rsidRPr="005E68B2">
        <w:t xml:space="preserve"> </w:t>
      </w:r>
      <w:r>
        <w:br/>
        <w:t>- Volejbal a ryby</w:t>
      </w:r>
      <w:r w:rsidRPr="005E68B2">
        <w:t xml:space="preserve"> </w:t>
      </w:r>
      <w:r>
        <w:br/>
        <w:t xml:space="preserve">- Kolaudace hasičárny 26.9.2024 ve 14.30 </w:t>
      </w:r>
      <w:r>
        <w:br/>
        <w:t>- Přišly peníze od MŽP na fotovoltaiku</w:t>
      </w:r>
    </w:p>
    <w:p w14:paraId="12C81B7A" w14:textId="77777777" w:rsidR="0056324C" w:rsidRPr="002B38ED" w:rsidRDefault="0056324C" w:rsidP="0056324C">
      <w:pPr>
        <w:pStyle w:val="Odstavecseseznamem"/>
        <w:rPr>
          <w:rFonts w:eastAsia="Times New Roman" w:cstheme="minorHAnsi"/>
          <w:color w:val="000000"/>
          <w:lang w:eastAsia="cs-CZ"/>
        </w:rPr>
      </w:pPr>
      <w:r w:rsidRPr="002B38ED">
        <w:rPr>
          <w:rFonts w:eastAsia="Times New Roman" w:cstheme="minorHAnsi"/>
          <w:color w:val="000000"/>
          <w:lang w:eastAsia="cs-CZ"/>
        </w:rPr>
        <w:t>1</w:t>
      </w:r>
      <w:r>
        <w:rPr>
          <w:rFonts w:eastAsia="Times New Roman" w:cstheme="minorHAnsi"/>
          <w:color w:val="000000"/>
          <w:lang w:eastAsia="cs-CZ"/>
        </w:rPr>
        <w:t>8</w:t>
      </w:r>
      <w:r w:rsidRPr="002B38ED">
        <w:rPr>
          <w:rFonts w:eastAsia="Times New Roman" w:cstheme="minorHAnsi"/>
          <w:color w:val="000000"/>
          <w:lang w:eastAsia="cs-CZ"/>
        </w:rPr>
        <w:t>. Usnesení a závěr</w:t>
      </w:r>
    </w:p>
    <w:p w14:paraId="21D2DF54"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 Zastupitelé schvalují program schůze. Nikdo ze zastupitelů neprojevil zájem o rozšíření bodů jednání.</w:t>
      </w:r>
    </w:p>
    <w:p w14:paraId="31CE6259"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lastRenderedPageBreak/>
        <w:t>Hlasování: 7 pro, 0 proti, 0 se zdržel</w:t>
      </w:r>
    </w:p>
    <w:p w14:paraId="559FB916" w14:textId="77777777" w:rsidR="0056324C" w:rsidRPr="002B38ED" w:rsidRDefault="0056324C" w:rsidP="0056324C">
      <w:pPr>
        <w:spacing w:after="0" w:line="240" w:lineRule="auto"/>
        <w:ind w:left="708"/>
        <w:rPr>
          <w:rFonts w:eastAsia="Times New Roman" w:cstheme="minorHAnsi"/>
          <w:color w:val="000000"/>
        </w:rPr>
      </w:pPr>
    </w:p>
    <w:p w14:paraId="6B8C6924"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 xml:space="preserve">Ad 2/ Za zapisovatele zápisu z dnešní schůze byl navržen Pavel Bulín, ověřovatelem pan J. Slach a pan L. Bulín. </w:t>
      </w:r>
    </w:p>
    <w:p w14:paraId="04AA765A"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Hlasování: 7 pro, 0 proti, 0 se zdržel</w:t>
      </w:r>
    </w:p>
    <w:p w14:paraId="1A8B204E" w14:textId="77777777" w:rsidR="0056324C" w:rsidRPr="002B38ED" w:rsidRDefault="0056324C" w:rsidP="0056324C">
      <w:pPr>
        <w:spacing w:after="0" w:line="240" w:lineRule="auto"/>
        <w:ind w:left="708"/>
        <w:rPr>
          <w:rFonts w:eastAsia="Times New Roman" w:cstheme="minorHAnsi"/>
          <w:color w:val="000000"/>
        </w:rPr>
      </w:pPr>
    </w:p>
    <w:p w14:paraId="6663205B"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Ad 3/ Starosta konstatoval, že usnesení z minulého zasedání jsou splněna nebo průběžně plněna.</w:t>
      </w:r>
    </w:p>
    <w:p w14:paraId="03DD42F7"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Hlasování: 7 pro, 0 proti, 0 se zdržel</w:t>
      </w:r>
    </w:p>
    <w:p w14:paraId="5A5EB387" w14:textId="77777777" w:rsidR="0056324C" w:rsidRPr="002B38ED" w:rsidRDefault="0056324C" w:rsidP="0056324C">
      <w:pPr>
        <w:spacing w:after="0" w:line="240" w:lineRule="auto"/>
        <w:ind w:left="708"/>
        <w:rPr>
          <w:rFonts w:eastAsia="Times New Roman" w:cstheme="minorHAnsi"/>
          <w:color w:val="000000"/>
        </w:rPr>
      </w:pPr>
    </w:p>
    <w:p w14:paraId="7E1A2BEA" w14:textId="77777777" w:rsidR="0056324C" w:rsidRDefault="0056324C" w:rsidP="0056324C">
      <w:pPr>
        <w:spacing w:after="0" w:line="240" w:lineRule="auto"/>
        <w:ind w:left="708"/>
        <w:rPr>
          <w:rFonts w:eastAsia="Times New Roman" w:cstheme="minorHAnsi"/>
          <w:color w:val="000000"/>
        </w:rPr>
      </w:pPr>
      <w:r w:rsidRPr="00506524">
        <w:rPr>
          <w:rFonts w:eastAsia="Times New Roman" w:cstheme="minorHAnsi"/>
          <w:color w:val="000000"/>
        </w:rPr>
        <w:t xml:space="preserve">Ad 4/ Starosta informoval o nabídce PK uzavřít s obcí </w:t>
      </w:r>
      <w:r w:rsidRPr="00506524">
        <w:t>Smlouvu o mapování a aktualizaci dat technické a dopravní infrastruktury ve vlastnictví obcí pro systém Digitální technické mapy Plzeňského kraje. Zastupitelé uzavření smlouvy odsouhlasilo</w:t>
      </w:r>
      <w:r w:rsidRPr="00506524">
        <w:br/>
      </w:r>
      <w:r w:rsidRPr="00506524">
        <w:rPr>
          <w:rFonts w:eastAsia="Times New Roman" w:cstheme="minorHAnsi"/>
          <w:color w:val="000000"/>
        </w:rPr>
        <w:t>Hlasování: 7 pro, 0 proti, 0 se zdržel</w:t>
      </w:r>
    </w:p>
    <w:p w14:paraId="4D13A319" w14:textId="77777777" w:rsidR="0056324C" w:rsidRPr="002B38ED" w:rsidRDefault="0056324C" w:rsidP="0056324C">
      <w:pPr>
        <w:spacing w:after="0" w:line="240" w:lineRule="auto"/>
        <w:ind w:left="708"/>
        <w:rPr>
          <w:rFonts w:eastAsia="Times New Roman" w:cstheme="minorHAnsi"/>
          <w:color w:val="000000"/>
        </w:rPr>
      </w:pPr>
    </w:p>
    <w:p w14:paraId="0564CFED" w14:textId="77777777" w:rsidR="0056324C" w:rsidRPr="002B38ED" w:rsidRDefault="0056324C" w:rsidP="0056324C">
      <w:pPr>
        <w:pStyle w:val="Odstavecseseznamem"/>
        <w:rPr>
          <w:rFonts w:eastAsia="Times New Roman" w:cstheme="minorHAnsi"/>
          <w:color w:val="000000"/>
        </w:rPr>
      </w:pPr>
      <w:r>
        <w:t>5.  Starosta informoval o nabídce uspořádat v pátek 11. října 2024 v Bílově divadelní představení Audience v podání Daniela Váhaly. Cena představení bude do 1000,- Kč. Zastupitelé souhlasili</w:t>
      </w:r>
      <w:r>
        <w:br/>
      </w:r>
      <w:r w:rsidRPr="002B38ED">
        <w:rPr>
          <w:rFonts w:eastAsia="Times New Roman" w:cstheme="minorHAnsi"/>
          <w:color w:val="000000"/>
        </w:rPr>
        <w:t>Hlasování: 7 pro, 0 proti, 0 se zdržel</w:t>
      </w:r>
    </w:p>
    <w:p w14:paraId="07896269" w14:textId="77777777" w:rsidR="0056324C" w:rsidRDefault="0056324C" w:rsidP="0056324C">
      <w:pPr>
        <w:spacing w:after="0" w:line="240" w:lineRule="auto"/>
        <w:ind w:left="708"/>
        <w:rPr>
          <w:rFonts w:eastAsia="Times New Roman" w:cstheme="minorHAnsi"/>
          <w:color w:val="000000"/>
        </w:rPr>
      </w:pPr>
      <w:r>
        <w:t xml:space="preserve">6. Starosta informoval zastupitele, že je nutné aktualizovat vyhlášku o odpadech v souvislosti s povinností obcí sbírat od 1.1.2025 staré šatstvo. Starosta přednesl zastupitelům návrh znění aktualizované vyhlášky a zastupitelé ho odsouhlasili. </w:t>
      </w:r>
      <w:r>
        <w:br/>
      </w:r>
      <w:r w:rsidRPr="002B38ED">
        <w:rPr>
          <w:rFonts w:eastAsia="Times New Roman" w:cstheme="minorHAnsi"/>
          <w:color w:val="000000"/>
        </w:rPr>
        <w:t>Hlasování: 7 pro, 0 proti, 0 se zdržel</w:t>
      </w:r>
    </w:p>
    <w:p w14:paraId="3C91092C" w14:textId="77777777" w:rsidR="0056324C" w:rsidRDefault="0056324C" w:rsidP="0056324C">
      <w:pPr>
        <w:spacing w:after="0" w:line="240" w:lineRule="auto"/>
        <w:ind w:left="708"/>
        <w:rPr>
          <w:rFonts w:eastAsia="Times New Roman" w:cstheme="minorHAnsi"/>
          <w:color w:val="000000"/>
        </w:rPr>
      </w:pPr>
    </w:p>
    <w:p w14:paraId="2319AB36" w14:textId="77777777" w:rsidR="0056324C" w:rsidRPr="002B38ED" w:rsidRDefault="0056324C" w:rsidP="0056324C">
      <w:pPr>
        <w:spacing w:after="0" w:line="240" w:lineRule="auto"/>
        <w:ind w:left="708"/>
        <w:rPr>
          <w:rFonts w:eastAsia="Times New Roman" w:cstheme="minorHAnsi"/>
          <w:color w:val="000000"/>
        </w:rPr>
      </w:pPr>
      <w:r>
        <w:t>7. Starosta informoval o připravované povinnosti vést elektronickou spisovou službu. Vyzval přítomné, zda s tím nemají nějaké zkušenosti, aby obec mohla vybrat co nejvhodnější. Zastupitelé informaci vzali na vědomí</w:t>
      </w:r>
      <w:r>
        <w:br/>
      </w:r>
      <w:r w:rsidRPr="002B38ED">
        <w:rPr>
          <w:rFonts w:eastAsia="Times New Roman" w:cstheme="minorHAnsi"/>
          <w:color w:val="000000"/>
        </w:rPr>
        <w:t>Hlasování: 7 pro, 0 proti, 0 se zdržel</w:t>
      </w:r>
    </w:p>
    <w:p w14:paraId="2ACA025F" w14:textId="77777777" w:rsidR="0056324C" w:rsidRDefault="0056324C" w:rsidP="0056324C">
      <w:pPr>
        <w:spacing w:after="0" w:line="240" w:lineRule="auto"/>
        <w:ind w:left="708"/>
      </w:pPr>
    </w:p>
    <w:p w14:paraId="22C9C27E" w14:textId="77777777" w:rsidR="0056324C" w:rsidRPr="002B38ED" w:rsidRDefault="0056324C" w:rsidP="0056324C">
      <w:pPr>
        <w:spacing w:after="0" w:line="240" w:lineRule="auto"/>
        <w:ind w:left="708"/>
        <w:rPr>
          <w:rFonts w:eastAsia="Times New Roman" w:cstheme="minorHAnsi"/>
          <w:color w:val="000000"/>
        </w:rPr>
      </w:pPr>
      <w:r>
        <w:t xml:space="preserve"> 8. Starosta dále informoval o skutečnosti, že </w:t>
      </w:r>
      <w:r w:rsidRPr="001F1A11">
        <w:t>stávající poskytovatel služby na internetové adrese</w:t>
      </w:r>
      <w:r>
        <w:t xml:space="preserve"> </w:t>
      </w:r>
      <w:proofErr w:type="gramStart"/>
      <w:r w:rsidRPr="001F1A11">
        <w:t>www.profilzadavatele.cz ,</w:t>
      </w:r>
      <w:proofErr w:type="gramEnd"/>
      <w:r w:rsidRPr="001F1A11">
        <w:t xml:space="preserve"> </w:t>
      </w:r>
      <w:r w:rsidRPr="00B65F9D">
        <w:t>společnost profilzadavatele.cz s.r.o. IČ: 02429314, se ocitla v úpadku a je v likvidaci. Jedná se portál, kde se evidují velké veřejné zakázky. Protože obec evidovala poslední velkou zakázku (Oprava veřejné komunikace v obci Bílov) již v roce 2019 a povinnost zveřejnění je v délce 2 let, domnívá se zastupitelstvo, že se problém obce zatím netýká. Starosta je pověřen získáním d</w:t>
      </w:r>
      <w:r>
        <w:t>a</w:t>
      </w:r>
      <w:r w:rsidRPr="00B65F9D">
        <w:t>lších informací.</w:t>
      </w:r>
      <w:r w:rsidRPr="00B65F9D">
        <w:br/>
      </w:r>
      <w:r w:rsidRPr="002B38ED">
        <w:rPr>
          <w:rFonts w:eastAsia="Times New Roman" w:cstheme="minorHAnsi"/>
          <w:color w:val="000000"/>
        </w:rPr>
        <w:t>Hlasování: 7 pro, 0 proti, 0 se zdržel</w:t>
      </w:r>
    </w:p>
    <w:p w14:paraId="3137164B" w14:textId="77777777" w:rsidR="0056324C" w:rsidRDefault="0056324C" w:rsidP="0056324C">
      <w:pPr>
        <w:spacing w:after="0" w:line="240" w:lineRule="auto"/>
        <w:ind w:left="708"/>
      </w:pPr>
    </w:p>
    <w:p w14:paraId="295F0FC4" w14:textId="77777777" w:rsidR="0056324C" w:rsidRPr="002B38ED" w:rsidRDefault="0056324C" w:rsidP="0056324C">
      <w:pPr>
        <w:spacing w:after="0" w:line="240" w:lineRule="auto"/>
        <w:ind w:left="708"/>
        <w:rPr>
          <w:rFonts w:eastAsia="Times New Roman" w:cstheme="minorHAnsi"/>
          <w:color w:val="000000"/>
        </w:rPr>
      </w:pPr>
      <w:r>
        <w:t>9. Starosta dále informoval, že aktualizoval smlouvu se společností EON. Nová smlouva akceptuje skutečnost, že obec z fotovoltaické elektrárny předává přebytky elektřiny do sítě. Zastupitelé byli se zněním smlouvy s předstihem seznámeni elektronicky a nyní smlouvu zpětně schválili.</w:t>
      </w:r>
      <w:r>
        <w:br/>
      </w:r>
      <w:r w:rsidRPr="002B38ED">
        <w:rPr>
          <w:rFonts w:eastAsia="Times New Roman" w:cstheme="minorHAnsi"/>
          <w:color w:val="000000"/>
        </w:rPr>
        <w:t>Hlasování: 7 pro, 0 proti, 0 se zdržel</w:t>
      </w:r>
    </w:p>
    <w:p w14:paraId="3EECA7D9" w14:textId="77777777" w:rsidR="0056324C" w:rsidRDefault="0056324C" w:rsidP="0056324C">
      <w:pPr>
        <w:spacing w:after="0" w:line="240" w:lineRule="auto"/>
        <w:ind w:left="708"/>
      </w:pPr>
    </w:p>
    <w:p w14:paraId="17EFFAEA" w14:textId="77777777" w:rsidR="0056324C" w:rsidRPr="002B38ED" w:rsidRDefault="0056324C" w:rsidP="0056324C">
      <w:pPr>
        <w:spacing w:after="0" w:line="240" w:lineRule="auto"/>
        <w:ind w:left="708"/>
        <w:rPr>
          <w:rFonts w:eastAsia="Times New Roman" w:cstheme="minorHAnsi"/>
          <w:color w:val="000000"/>
        </w:rPr>
      </w:pPr>
      <w:r>
        <w:t xml:space="preserve">10. Pan Rom informoval, že ráz u rybníka před čp. 11 propouští vodu. Po provedení výkopu v místě odtoku bylo zjištěno, že pramen pravděpodobně obtéká hráz zvenku a vlévá s kolem výpusti do dešťové kanalizace. Bylo domluveno, že do tohoto místa napěchujeme ucpávku z jílu, která by mohla problém odstranit. </w:t>
      </w:r>
      <w:r>
        <w:br/>
      </w:r>
      <w:r w:rsidRPr="002B38ED">
        <w:rPr>
          <w:rFonts w:eastAsia="Times New Roman" w:cstheme="minorHAnsi"/>
          <w:color w:val="000000"/>
        </w:rPr>
        <w:t>Hlasování: 7 pro, 0 proti, 0 se zdržel</w:t>
      </w:r>
    </w:p>
    <w:p w14:paraId="6C7996A2" w14:textId="77777777" w:rsidR="0056324C" w:rsidRDefault="0056324C" w:rsidP="0056324C">
      <w:pPr>
        <w:spacing w:after="0" w:line="240" w:lineRule="auto"/>
        <w:ind w:left="708"/>
      </w:pPr>
    </w:p>
    <w:p w14:paraId="0F94A477" w14:textId="77777777" w:rsidR="0056324C" w:rsidRPr="002B38ED" w:rsidRDefault="0056324C" w:rsidP="0056324C">
      <w:pPr>
        <w:spacing w:after="0" w:line="240" w:lineRule="auto"/>
        <w:ind w:left="708"/>
        <w:rPr>
          <w:rFonts w:eastAsia="Times New Roman" w:cstheme="minorHAnsi"/>
          <w:color w:val="000000"/>
        </w:rPr>
      </w:pPr>
      <w:r>
        <w:t>11. Starosta informoval, že zadal panu Pavlu Horákovi z Kralovic výrobu venkovní knihovničky a dvou venkovních odpadkových košů na náves k </w:t>
      </w:r>
      <w:proofErr w:type="spellStart"/>
      <w:r>
        <w:t>tee</w:t>
      </w:r>
      <w:proofErr w:type="spellEnd"/>
      <w:r>
        <w:t xml:space="preserve"> </w:t>
      </w:r>
      <w:proofErr w:type="spellStart"/>
      <w:r>
        <w:t>pee</w:t>
      </w:r>
      <w:proofErr w:type="spellEnd"/>
      <w:r>
        <w:t xml:space="preserve">. Celková cena činí dle nabídky </w:t>
      </w:r>
      <w:r>
        <w:lastRenderedPageBreak/>
        <w:t>29 400,- Kč. Zastupitelé toto odsouhlasili.</w:t>
      </w:r>
      <w:r>
        <w:br/>
      </w:r>
      <w:r w:rsidRPr="002B38ED">
        <w:rPr>
          <w:rFonts w:eastAsia="Times New Roman" w:cstheme="minorHAnsi"/>
          <w:color w:val="000000"/>
        </w:rPr>
        <w:t>Hlasování: 7 pro, 0 proti, 0 se zdržel</w:t>
      </w:r>
    </w:p>
    <w:p w14:paraId="54761403" w14:textId="77777777" w:rsidR="0056324C" w:rsidRDefault="0056324C" w:rsidP="0056324C">
      <w:pPr>
        <w:pStyle w:val="Odstavecseseznamem"/>
      </w:pPr>
    </w:p>
    <w:p w14:paraId="50EAAC6D" w14:textId="77777777" w:rsidR="0056324C" w:rsidRDefault="0056324C" w:rsidP="0056324C">
      <w:pPr>
        <w:pStyle w:val="Odstavecseseznamem"/>
      </w:pPr>
      <w:r>
        <w:t>12. Starosta informoval, že Linka bezpečí opět požádala na rok 2024 o příspěvek na svoji činnost ve výši 2000,- Kč. Zastupitelé poskytnutí finančního příspěvku schválili.</w:t>
      </w:r>
    </w:p>
    <w:p w14:paraId="55E5BCAB"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Hlasování: 7 pro, 0 proti, 0 se zdržel</w:t>
      </w:r>
    </w:p>
    <w:p w14:paraId="6983DB9D" w14:textId="77777777" w:rsidR="0056324C" w:rsidRDefault="0056324C" w:rsidP="0056324C">
      <w:pPr>
        <w:spacing w:after="0" w:line="240" w:lineRule="auto"/>
        <w:ind w:left="708"/>
      </w:pPr>
    </w:p>
    <w:p w14:paraId="028CFAAB" w14:textId="77777777" w:rsidR="0056324C" w:rsidRPr="002B38ED" w:rsidRDefault="0056324C" w:rsidP="0056324C">
      <w:pPr>
        <w:spacing w:after="0" w:line="240" w:lineRule="auto"/>
        <w:ind w:left="708"/>
        <w:rPr>
          <w:rFonts w:eastAsia="Times New Roman" w:cstheme="minorHAnsi"/>
          <w:color w:val="000000"/>
        </w:rPr>
      </w:pPr>
      <w:r>
        <w:t>14. Starosta informoval, že proběhla stavba nové “hasičárny“, přístřešku pro hasičskou cisternu. Kolaudace stavby proběhne 26.9.2024 ve 14.30. Následně ještě do přístřešku instalujeme podlahu, pravděpodobně betonovou. Zastupitelé pověřili starostu, aby ve spolupráci s hasiči tento problém dořešil.</w:t>
      </w:r>
      <w:r>
        <w:br/>
      </w:r>
      <w:r w:rsidRPr="002B38ED">
        <w:rPr>
          <w:rFonts w:eastAsia="Times New Roman" w:cstheme="minorHAnsi"/>
          <w:color w:val="000000"/>
        </w:rPr>
        <w:t>Hlasování: 7 pro, 0 proti, 0 se zdržel</w:t>
      </w:r>
    </w:p>
    <w:p w14:paraId="7579236C" w14:textId="77777777" w:rsidR="0056324C" w:rsidRDefault="0056324C" w:rsidP="0056324C">
      <w:pPr>
        <w:pStyle w:val="Odstavecseseznamem"/>
      </w:pPr>
    </w:p>
    <w:p w14:paraId="4350D402" w14:textId="77777777" w:rsidR="0056324C" w:rsidRDefault="0056324C" w:rsidP="0056324C">
      <w:pPr>
        <w:pStyle w:val="Odstavecseseznamem"/>
      </w:pPr>
      <w:r>
        <w:t>15.  Starosta dále navrhl</w:t>
      </w:r>
      <w:r>
        <w:br/>
        <w:t>- ze zbylých žulových kostek (podlaha v </w:t>
      </w:r>
      <w:proofErr w:type="spellStart"/>
      <w:r>
        <w:t>tee</w:t>
      </w:r>
      <w:proofErr w:type="spellEnd"/>
      <w:r>
        <w:t xml:space="preserve"> </w:t>
      </w:r>
      <w:proofErr w:type="spellStart"/>
      <w:r>
        <w:t>pee</w:t>
      </w:r>
      <w:proofErr w:type="spellEnd"/>
      <w:r>
        <w:t xml:space="preserve">) dodělat dlažbu před vchod do </w:t>
      </w:r>
      <w:proofErr w:type="spellStart"/>
      <w:r>
        <w:t>tee</w:t>
      </w:r>
      <w:proofErr w:type="spellEnd"/>
      <w:r>
        <w:t xml:space="preserve"> </w:t>
      </w:r>
      <w:proofErr w:type="spellStart"/>
      <w:r>
        <w:t>pee</w:t>
      </w:r>
      <w:proofErr w:type="spellEnd"/>
      <w:r>
        <w:t>, aby se tam nedělalo bahno. Navrhl oslovit pana Jaroslava Horkého z Vysoké Libyně, aby tuto práci a popřípadě i podlahu v přístřešku na hasičskou cisternu (viz výše) provedl</w:t>
      </w:r>
    </w:p>
    <w:p w14:paraId="0EE21F2E" w14:textId="77777777" w:rsidR="0056324C" w:rsidRDefault="0056324C" w:rsidP="0056324C">
      <w:pPr>
        <w:pStyle w:val="Odstavecseseznamem"/>
      </w:pPr>
      <w:r>
        <w:t>- realizovat nové zábradlí k hornímu rybníku před čp. 11, navrhl pro práci oslovit pana Luboše Jedlíka z Kralovic</w:t>
      </w:r>
    </w:p>
    <w:p w14:paraId="13D2E202" w14:textId="77777777" w:rsidR="0056324C" w:rsidRPr="002B38ED" w:rsidRDefault="0056324C" w:rsidP="0056324C">
      <w:pPr>
        <w:pStyle w:val="Odstavecseseznamem"/>
        <w:rPr>
          <w:rFonts w:eastAsia="Times New Roman" w:cstheme="minorHAnsi"/>
          <w:color w:val="000000"/>
        </w:rPr>
      </w:pPr>
      <w:r>
        <w:t xml:space="preserve">- vyrobit nový kanalizační rošt před čp.1, oslovit navrhuje opět pana Jedlíka, popřípadě pana </w:t>
      </w:r>
      <w:proofErr w:type="spellStart"/>
      <w:r>
        <w:t>Khaura</w:t>
      </w:r>
      <w:proofErr w:type="spellEnd"/>
      <w:r>
        <w:t xml:space="preserve"> ze Dřevce.</w:t>
      </w:r>
      <w:r>
        <w:br/>
        <w:t>Zastupitelé se všemi třemi akcemi souhlasili</w:t>
      </w:r>
      <w:r>
        <w:br/>
      </w:r>
      <w:r w:rsidRPr="002B38ED">
        <w:rPr>
          <w:rFonts w:eastAsia="Times New Roman" w:cstheme="minorHAnsi"/>
          <w:color w:val="000000"/>
        </w:rPr>
        <w:t>Hlasování: 7 pro, 0 proti, 0 se zdržel</w:t>
      </w:r>
    </w:p>
    <w:p w14:paraId="1C352658" w14:textId="77777777" w:rsidR="0056324C" w:rsidRPr="002B38ED" w:rsidRDefault="0056324C" w:rsidP="0056324C">
      <w:pPr>
        <w:spacing w:after="0" w:line="240" w:lineRule="auto"/>
        <w:ind w:left="708"/>
        <w:rPr>
          <w:rFonts w:eastAsia="Times New Roman" w:cstheme="minorHAnsi"/>
          <w:color w:val="000000"/>
        </w:rPr>
      </w:pPr>
      <w:r>
        <w:t>16. Starosta dal k úvaze, zda nerozšířit o nějaké herní prvky dětské hřiště na návsi. Zastupitelé nebyli proti, ale případná realizace by se schválila až v případě konkrétních návrhů.</w:t>
      </w:r>
      <w:r>
        <w:br/>
      </w:r>
      <w:r w:rsidRPr="002B38ED">
        <w:rPr>
          <w:rFonts w:eastAsia="Times New Roman" w:cstheme="minorHAnsi"/>
          <w:color w:val="000000"/>
        </w:rPr>
        <w:t>Hlasování: 7 pro, 0 proti, 0 se zdržel</w:t>
      </w:r>
    </w:p>
    <w:p w14:paraId="3E0CB99D" w14:textId="77777777" w:rsidR="0056324C" w:rsidRDefault="0056324C" w:rsidP="0056324C">
      <w:pPr>
        <w:spacing w:after="0" w:line="240" w:lineRule="auto"/>
        <w:ind w:left="708"/>
      </w:pPr>
    </w:p>
    <w:p w14:paraId="093985FE" w14:textId="77777777" w:rsidR="0056324C" w:rsidRDefault="0056324C" w:rsidP="0056324C">
      <w:pPr>
        <w:spacing w:after="0" w:line="240" w:lineRule="auto"/>
        <w:ind w:left="708"/>
        <w:rPr>
          <w:rFonts w:eastAsia="Times New Roman" w:cstheme="minorHAnsi"/>
          <w:color w:val="000000"/>
        </w:rPr>
      </w:pPr>
      <w:r>
        <w:t xml:space="preserve">17. Starosta navrhl objednání kontejnerů </w:t>
      </w:r>
      <w:proofErr w:type="gramStart"/>
      <w:r>
        <w:t xml:space="preserve">na  </w:t>
      </w:r>
      <w:proofErr w:type="spellStart"/>
      <w:r>
        <w:t>velkoobjem</w:t>
      </w:r>
      <w:proofErr w:type="spellEnd"/>
      <w:proofErr w:type="gramEnd"/>
      <w:r>
        <w:t xml:space="preserve">  (říjen) a na bioodpad (listopad). Zastupitelé souhlasili.</w:t>
      </w:r>
      <w:r>
        <w:br/>
      </w:r>
      <w:r w:rsidRPr="002B38ED">
        <w:rPr>
          <w:rFonts w:eastAsia="Times New Roman" w:cstheme="minorHAnsi"/>
          <w:color w:val="000000"/>
        </w:rPr>
        <w:t>Hlasování: 7 pro, 0 proti, 0 se zdržel</w:t>
      </w:r>
    </w:p>
    <w:p w14:paraId="7ED61F76" w14:textId="77777777" w:rsidR="0056324C" w:rsidRDefault="0056324C" w:rsidP="0056324C">
      <w:pPr>
        <w:spacing w:after="0" w:line="240" w:lineRule="auto"/>
        <w:ind w:left="708"/>
        <w:rPr>
          <w:rFonts w:eastAsia="Times New Roman" w:cstheme="minorHAnsi"/>
          <w:color w:val="000000"/>
        </w:rPr>
      </w:pPr>
    </w:p>
    <w:p w14:paraId="7781E8ED" w14:textId="77777777" w:rsidR="0056324C" w:rsidRPr="002B38ED" w:rsidRDefault="0056324C" w:rsidP="0056324C">
      <w:pPr>
        <w:spacing w:after="0" w:line="240" w:lineRule="auto"/>
        <w:ind w:left="708"/>
        <w:rPr>
          <w:rFonts w:eastAsia="Times New Roman" w:cstheme="minorHAnsi"/>
          <w:color w:val="000000"/>
        </w:rPr>
      </w:pPr>
      <w:r>
        <w:rPr>
          <w:rFonts w:eastAsia="Times New Roman" w:cstheme="minorHAnsi"/>
          <w:color w:val="000000"/>
        </w:rPr>
        <w:t>18. Starosta navrhl redukovat zeleň u pomníku padlým v první světové válce, která již zásadně pomník přerůstá. Zastupitelé souhlasili.</w:t>
      </w:r>
      <w:r>
        <w:rPr>
          <w:rFonts w:eastAsia="Times New Roman" w:cstheme="minorHAnsi"/>
          <w:color w:val="000000"/>
        </w:rPr>
        <w:br/>
      </w:r>
      <w:r w:rsidRPr="002B38ED">
        <w:rPr>
          <w:rFonts w:eastAsia="Times New Roman" w:cstheme="minorHAnsi"/>
          <w:color w:val="000000"/>
        </w:rPr>
        <w:t>Hlasování: 7 pro, 0 proti, 0 se zdržel</w:t>
      </w:r>
    </w:p>
    <w:p w14:paraId="4DD1BE10" w14:textId="77777777" w:rsidR="0056324C" w:rsidRDefault="0056324C" w:rsidP="0056324C">
      <w:pPr>
        <w:pStyle w:val="Odstavecseseznamem"/>
      </w:pPr>
    </w:p>
    <w:p w14:paraId="0275504C" w14:textId="77777777" w:rsidR="0056324C" w:rsidRDefault="0056324C" w:rsidP="0056324C">
      <w:pPr>
        <w:pStyle w:val="Odstavecseseznamem"/>
        <w:rPr>
          <w:rFonts w:cstheme="minorHAnsi"/>
          <w:color w:val="222222"/>
          <w:shd w:val="clear" w:color="auto" w:fill="FFFFFF"/>
        </w:rPr>
      </w:pPr>
      <w:r>
        <w:t xml:space="preserve">19. </w:t>
      </w:r>
      <w:r w:rsidRPr="00506524">
        <w:rPr>
          <w:rFonts w:cstheme="minorHAnsi"/>
          <w:b/>
          <w:bCs/>
          <w:color w:val="222222"/>
          <w:shd w:val="clear" w:color="auto" w:fill="FFFFFF"/>
        </w:rPr>
        <w:t>Diskuze:</w:t>
      </w:r>
      <w:r w:rsidRPr="002B38ED">
        <w:rPr>
          <w:rFonts w:cstheme="minorHAnsi"/>
          <w:color w:val="222222"/>
          <w:shd w:val="clear" w:color="auto" w:fill="FFFFFF"/>
        </w:rPr>
        <w:t xml:space="preserve"> </w:t>
      </w:r>
    </w:p>
    <w:p w14:paraId="699616F9" w14:textId="77777777" w:rsidR="0056324C" w:rsidRDefault="0056324C" w:rsidP="0056324C">
      <w:pPr>
        <w:pStyle w:val="Odstavecseseznamem"/>
      </w:pPr>
      <w:r>
        <w:rPr>
          <w:rFonts w:cstheme="minorHAnsi"/>
          <w:color w:val="222222"/>
          <w:shd w:val="clear" w:color="auto" w:fill="FFFFFF"/>
        </w:rPr>
        <w:t>- starosta informoval o připravenosti na volby do Senátu ČR a do zastupitelstev krajů. Zastupitelé vzali informaci na vědomí</w:t>
      </w:r>
      <w:r>
        <w:rPr>
          <w:rFonts w:cstheme="minorHAnsi"/>
          <w:color w:val="222222"/>
          <w:shd w:val="clear" w:color="auto" w:fill="FFFFFF"/>
        </w:rPr>
        <w:br/>
      </w:r>
    </w:p>
    <w:p w14:paraId="3DFC4479" w14:textId="77777777" w:rsidR="0056324C" w:rsidRPr="002B38ED" w:rsidRDefault="0056324C" w:rsidP="0056324C">
      <w:pPr>
        <w:pStyle w:val="Odstavecseseznamem"/>
        <w:rPr>
          <w:rFonts w:eastAsia="Times New Roman" w:cstheme="minorHAnsi"/>
          <w:color w:val="000000"/>
        </w:rPr>
      </w:pPr>
      <w:r>
        <w:t>- pan Ladislav Bulín navrhl zakoupení dvou kovových nástěnek na obecní úřad místo starých dřevěných. Zastupitelé souhlasili.</w:t>
      </w:r>
      <w:r w:rsidRPr="005E68B2">
        <w:t xml:space="preserve"> </w:t>
      </w:r>
      <w:r>
        <w:br/>
      </w:r>
      <w:r w:rsidRPr="002B38ED">
        <w:rPr>
          <w:rFonts w:eastAsia="Times New Roman" w:cstheme="minorHAnsi"/>
          <w:color w:val="000000"/>
        </w:rPr>
        <w:t>Hlasování: 7 pro, 0 proti, 0 se zdržel</w:t>
      </w:r>
    </w:p>
    <w:p w14:paraId="11DBA3A9" w14:textId="77777777" w:rsidR="0056324C" w:rsidRDefault="0056324C" w:rsidP="0056324C">
      <w:pPr>
        <w:pStyle w:val="Odstavecseseznamem"/>
      </w:pPr>
    </w:p>
    <w:p w14:paraId="32224BBC" w14:textId="77777777" w:rsidR="0056324C" w:rsidRPr="002B38ED" w:rsidRDefault="0056324C" w:rsidP="0056324C">
      <w:pPr>
        <w:pStyle w:val="Odstavecseseznamem"/>
        <w:rPr>
          <w:rFonts w:eastAsia="Times New Roman" w:cstheme="minorHAnsi"/>
          <w:color w:val="000000"/>
        </w:rPr>
      </w:pPr>
      <w:r>
        <w:t xml:space="preserve">- starosta informoval, že byla kladně vyřízena </w:t>
      </w:r>
      <w:r>
        <w:br/>
        <w:t>a/ Dotace pro hasiče na opravu auta ve výši 45 000,- Kč</w:t>
      </w:r>
      <w:r>
        <w:br/>
        <w:t xml:space="preserve">b/ Dotace pro hasiče na vzdělávání </w:t>
      </w:r>
      <w:r>
        <w:br/>
        <w:t>Zastupitelé s přijetím dotací souhlasili.</w:t>
      </w:r>
      <w:r>
        <w:br/>
      </w:r>
      <w:r w:rsidRPr="002B38ED">
        <w:rPr>
          <w:rFonts w:eastAsia="Times New Roman" w:cstheme="minorHAnsi"/>
          <w:color w:val="000000"/>
        </w:rPr>
        <w:t>Hlasování: 7 pro, 0 proti, 0 se zdržel</w:t>
      </w:r>
    </w:p>
    <w:p w14:paraId="68C02DC2" w14:textId="77777777" w:rsidR="0056324C" w:rsidRDefault="0056324C" w:rsidP="0056324C">
      <w:pPr>
        <w:pStyle w:val="Odstavecseseznamem"/>
      </w:pPr>
      <w:r>
        <w:lastRenderedPageBreak/>
        <w:t>- Starosta informoval, že byla dokončena dlouho plánovaná oprava ucpané kanalizace před čp. 20. Prorostlé betonové roury byly vyměněny za plastové, v délce asi 40 metrů. Práci provedl Petr Ječný. Zastupitelé vzali informaci na vědomí</w:t>
      </w:r>
      <w:r>
        <w:br/>
      </w:r>
    </w:p>
    <w:p w14:paraId="2FA849BD" w14:textId="77777777" w:rsidR="0056324C" w:rsidRPr="002B38ED" w:rsidRDefault="0056324C" w:rsidP="0056324C">
      <w:pPr>
        <w:pStyle w:val="Odstavecseseznamem"/>
        <w:rPr>
          <w:rFonts w:eastAsia="Times New Roman" w:cstheme="minorHAnsi"/>
          <w:color w:val="000000"/>
        </w:rPr>
      </w:pPr>
      <w:r>
        <w:t xml:space="preserve">- Starosta informoval o nabídce </w:t>
      </w:r>
      <w:r w:rsidRPr="001E1980">
        <w:t>komunikační</w:t>
      </w:r>
      <w:r>
        <w:t>ho</w:t>
      </w:r>
      <w:r w:rsidRPr="001E1980">
        <w:t xml:space="preserve"> systém</w:t>
      </w:r>
      <w:r>
        <w:t>u</w:t>
      </w:r>
      <w:r w:rsidRPr="001E1980">
        <w:t xml:space="preserve"> </w:t>
      </w:r>
      <w:proofErr w:type="gramStart"/>
      <w:r w:rsidRPr="001E1980">
        <w:rPr>
          <w:b/>
          <w:bCs/>
        </w:rPr>
        <w:t>MUNIPOLIS</w:t>
      </w:r>
      <w:r w:rsidRPr="005C5135">
        <w:t xml:space="preserve"> </w:t>
      </w:r>
      <w:r>
        <w:t xml:space="preserve"> =</w:t>
      </w:r>
      <w:proofErr w:type="gramEnd"/>
      <w:r>
        <w:t xml:space="preserve"> elektronická komunikace s občany. Zastupitelé nabídku odmítli</w:t>
      </w:r>
      <w:r>
        <w:br/>
      </w:r>
      <w:r w:rsidRPr="002B38ED">
        <w:rPr>
          <w:rFonts w:eastAsia="Times New Roman" w:cstheme="minorHAnsi"/>
          <w:color w:val="000000"/>
        </w:rPr>
        <w:t>Hlasování: 7 pro, 0 proti, 0 se zdržel</w:t>
      </w:r>
    </w:p>
    <w:p w14:paraId="66219E77" w14:textId="77777777" w:rsidR="0056324C" w:rsidRDefault="0056324C" w:rsidP="0056324C">
      <w:pPr>
        <w:pStyle w:val="Odstavecseseznamem"/>
      </w:pPr>
    </w:p>
    <w:p w14:paraId="32C92E06" w14:textId="77777777" w:rsidR="0056324C" w:rsidRDefault="0056324C" w:rsidP="0056324C">
      <w:pPr>
        <w:pStyle w:val="Odstavecseseznamem"/>
      </w:pPr>
      <w:r>
        <w:t xml:space="preserve">- starosta informoval o nutnosti prořezat velký akát „u </w:t>
      </w:r>
      <w:proofErr w:type="spellStart"/>
      <w:r>
        <w:t>Kymlojc</w:t>
      </w:r>
      <w:proofErr w:type="spellEnd"/>
      <w:r>
        <w:t xml:space="preserve"> křížku“, jehož jedna větev hrozí zřícením na kamenný kříž. Akce je projednána na úřadu životního prostředí v Kralovicích a provede ji patrně pan Josef Boháč z Plzně</w:t>
      </w:r>
      <w:r>
        <w:br/>
      </w:r>
    </w:p>
    <w:p w14:paraId="6AF75A25" w14:textId="77777777" w:rsidR="0056324C" w:rsidRDefault="0056324C" w:rsidP="0056324C">
      <w:pPr>
        <w:pStyle w:val="Odstavecseseznamem"/>
      </w:pPr>
      <w:r>
        <w:t>- Starosta kladně zhodnotil dvě srpnové akce, které již proběhly, tradiční Bílovskou smeč a Rybářské závody. Poděkoval všem, kteří se na organizaci podíleli</w:t>
      </w:r>
      <w:r w:rsidRPr="005E68B2">
        <w:t xml:space="preserve"> </w:t>
      </w:r>
      <w:r>
        <w:br/>
      </w:r>
    </w:p>
    <w:p w14:paraId="2E4A1F99" w14:textId="77777777" w:rsidR="0056324C" w:rsidRDefault="0056324C" w:rsidP="0056324C">
      <w:pPr>
        <w:pStyle w:val="Odstavecseseznamem"/>
      </w:pPr>
      <w:r>
        <w:t xml:space="preserve">- Starosta informoval, že řádově po roce obdržela obec „dotační peníze“ od MŽP na postavení fotovoltaické elektrárny (červen </w:t>
      </w:r>
      <w:r w:rsidRPr="00155F0B">
        <w:t>2023) ve výši 360926</w:t>
      </w:r>
      <w:r>
        <w:t>,36,- Kč</w:t>
      </w:r>
      <w:r>
        <w:br/>
        <w:t>Zastupitelé vzali informaci na vědomí.</w:t>
      </w:r>
    </w:p>
    <w:p w14:paraId="6CAB089F" w14:textId="77777777" w:rsidR="0056324C" w:rsidRPr="00506524" w:rsidRDefault="0056324C" w:rsidP="0056324C">
      <w:pPr>
        <w:spacing w:after="0" w:line="240" w:lineRule="auto"/>
        <w:ind w:left="708"/>
        <w:rPr>
          <w:rFonts w:cstheme="minorHAnsi"/>
          <w:b/>
          <w:bCs/>
          <w:color w:val="222222"/>
          <w:shd w:val="clear" w:color="auto" w:fill="FFFFFF"/>
        </w:rPr>
      </w:pPr>
      <w:r>
        <w:rPr>
          <w:rFonts w:eastAsia="Times New Roman" w:cstheme="minorHAnsi"/>
          <w:color w:val="000000"/>
        </w:rPr>
        <w:t xml:space="preserve"> </w:t>
      </w:r>
      <w:r>
        <w:rPr>
          <w:rFonts w:eastAsia="Times New Roman" w:cstheme="minorHAnsi"/>
          <w:color w:val="000000"/>
        </w:rPr>
        <w:tab/>
      </w:r>
      <w:r w:rsidRPr="00506524">
        <w:rPr>
          <w:rFonts w:eastAsia="Times New Roman" w:cstheme="minorHAnsi"/>
          <w:b/>
          <w:bCs/>
          <w:color w:val="000000"/>
        </w:rPr>
        <w:t>Ad 20/</w:t>
      </w:r>
      <w:r w:rsidRPr="00506524">
        <w:rPr>
          <w:rFonts w:cstheme="minorHAnsi"/>
          <w:b/>
          <w:bCs/>
          <w:color w:val="222222"/>
          <w:shd w:val="clear" w:color="auto" w:fill="FFFFFF"/>
        </w:rPr>
        <w:t xml:space="preserve"> Usnesení a závěr</w:t>
      </w:r>
    </w:p>
    <w:p w14:paraId="7876A602"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 Protože nebyly žádné další příspěvky do diskuze, ani další podněty, uzavřel starosta dnešní zasedání a navrhl následující usnesení:</w:t>
      </w:r>
    </w:p>
    <w:p w14:paraId="7ACB8A71"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 </w:t>
      </w:r>
    </w:p>
    <w:p w14:paraId="6D8B0AA8" w14:textId="77777777" w:rsidR="0056324C" w:rsidRPr="002B38ED" w:rsidRDefault="0056324C" w:rsidP="0056324C">
      <w:pPr>
        <w:spacing w:after="0" w:line="240" w:lineRule="auto"/>
        <w:ind w:left="708"/>
        <w:rPr>
          <w:rFonts w:eastAsia="Times New Roman" w:cstheme="minorHAnsi"/>
          <w:b/>
          <w:bCs/>
          <w:color w:val="000000"/>
          <w:sz w:val="24"/>
          <w:szCs w:val="24"/>
        </w:rPr>
      </w:pPr>
      <w:r>
        <w:rPr>
          <w:rFonts w:eastAsia="Times New Roman" w:cstheme="minorHAnsi"/>
          <w:b/>
          <w:bCs/>
          <w:color w:val="000000"/>
          <w:sz w:val="24"/>
          <w:szCs w:val="24"/>
        </w:rPr>
        <w:t>5</w:t>
      </w:r>
      <w:r w:rsidRPr="002B38ED">
        <w:rPr>
          <w:rFonts w:eastAsia="Times New Roman" w:cstheme="minorHAnsi"/>
          <w:b/>
          <w:bCs/>
          <w:color w:val="000000"/>
          <w:sz w:val="24"/>
          <w:szCs w:val="24"/>
        </w:rPr>
        <w:t xml:space="preserve">. usnesení obecního zastupitelstva ze dne </w:t>
      </w:r>
      <w:r>
        <w:rPr>
          <w:rFonts w:eastAsia="Times New Roman" w:cstheme="minorHAnsi"/>
          <w:b/>
          <w:bCs/>
          <w:color w:val="000000"/>
          <w:sz w:val="24"/>
          <w:szCs w:val="24"/>
        </w:rPr>
        <w:t>6. září</w:t>
      </w:r>
      <w:r w:rsidRPr="002B38ED">
        <w:rPr>
          <w:rFonts w:eastAsia="Times New Roman" w:cstheme="minorHAnsi"/>
          <w:b/>
          <w:bCs/>
          <w:color w:val="000000"/>
          <w:sz w:val="24"/>
          <w:szCs w:val="24"/>
        </w:rPr>
        <w:t xml:space="preserve"> 2024:</w:t>
      </w:r>
    </w:p>
    <w:p w14:paraId="0A24C7BF" w14:textId="77777777" w:rsidR="0056324C" w:rsidRPr="002B38ED" w:rsidRDefault="0056324C" w:rsidP="0056324C">
      <w:pPr>
        <w:spacing w:after="0" w:line="240" w:lineRule="auto"/>
        <w:ind w:left="708"/>
        <w:rPr>
          <w:rFonts w:eastAsia="Times New Roman" w:cstheme="minorHAnsi"/>
          <w:color w:val="000000"/>
        </w:rPr>
      </w:pPr>
      <w:r w:rsidRPr="002B38ED">
        <w:rPr>
          <w:rFonts w:eastAsia="Times New Roman" w:cstheme="minorHAnsi"/>
          <w:color w:val="000000"/>
        </w:rPr>
        <w:t>1</w:t>
      </w:r>
      <w:r>
        <w:rPr>
          <w:rFonts w:eastAsia="Times New Roman" w:cstheme="minorHAnsi"/>
          <w:color w:val="000000"/>
        </w:rPr>
        <w:t>8</w:t>
      </w:r>
      <w:r w:rsidRPr="002B38ED">
        <w:rPr>
          <w:rFonts w:eastAsia="Times New Roman" w:cstheme="minorHAnsi"/>
          <w:color w:val="000000"/>
        </w:rPr>
        <w:t xml:space="preserve">/ </w:t>
      </w:r>
      <w:r>
        <w:rPr>
          <w:rFonts w:eastAsia="Times New Roman" w:cstheme="minorHAnsi"/>
          <w:color w:val="000000"/>
        </w:rPr>
        <w:t xml:space="preserve">2024 – </w:t>
      </w:r>
      <w:r w:rsidRPr="0061286B">
        <w:rPr>
          <w:rFonts w:eastAsia="Times New Roman" w:cstheme="minorHAnsi"/>
          <w:color w:val="000000"/>
        </w:rPr>
        <w:t xml:space="preserve">Zastupitelstvo obce Bílov </w:t>
      </w:r>
      <w:r w:rsidRPr="00842223">
        <w:rPr>
          <w:rFonts w:eastAsia="Times New Roman" w:cstheme="minorHAnsi"/>
          <w:color w:val="000000"/>
        </w:rPr>
        <w:t xml:space="preserve">schvaluje </w:t>
      </w:r>
      <w:r w:rsidRPr="00842223">
        <w:t xml:space="preserve">Smlouvu o mapování a aktualizaci dat technické a dopravní infrastruktury ve vlastnictví obcí pro systém Digitální technické mapy Plzeňského kraje. </w:t>
      </w:r>
    </w:p>
    <w:p w14:paraId="400F8F7A" w14:textId="77777777" w:rsidR="0056324C" w:rsidRDefault="0056324C" w:rsidP="0056324C">
      <w:pPr>
        <w:pStyle w:val="Odstavecseseznamem"/>
      </w:pPr>
      <w:r>
        <w:t>19/ 2024 – zastupitelé schvalují uspořádání divadelního představení Audience v podání Daniela Váhaly</w:t>
      </w:r>
      <w:r w:rsidRPr="00896C1E">
        <w:t xml:space="preserve"> </w:t>
      </w:r>
      <w:r>
        <w:t xml:space="preserve">v pátek 11. října 2024 v Bílově. </w:t>
      </w:r>
      <w:r>
        <w:br/>
        <w:t xml:space="preserve">20/ 2024 – zastupitelé souhlasí s aktualizací vyhlášky o odpadech dle předložené verze </w:t>
      </w:r>
      <w:r>
        <w:br/>
        <w:t>21/ 2024 – zastupitelé souhlasí s aktualizací smlouvy se společností EON o odběru elektrické energie</w:t>
      </w:r>
      <w:r>
        <w:br/>
        <w:t>22/ 2024 – zastupitelé souhlasí s pracemi na utěsnění hráze rybníka před čp. 11 i s výrobou odpadkových venkovních košů a venkovní knihovničky</w:t>
      </w:r>
      <w:r>
        <w:br/>
        <w:t>23/ 2024 – zastupitelé souhlasí s finančním příspěvkem pro Linku bezpečí ve výši 2000,- Kč</w:t>
      </w:r>
    </w:p>
    <w:p w14:paraId="300011CA" w14:textId="77777777" w:rsidR="0056324C" w:rsidRDefault="0056324C" w:rsidP="0056324C">
      <w:pPr>
        <w:spacing w:after="0" w:line="240" w:lineRule="auto"/>
        <w:ind w:left="708"/>
      </w:pPr>
      <w:r>
        <w:t>24/ 2024 – Zastupitelé berou na vědomí informace o stavbě přístřešku pro hasičskou cisternu a souhlasí s realizací betonové podlahy v přístřešku</w:t>
      </w:r>
    </w:p>
    <w:p w14:paraId="0DB73D64" w14:textId="77777777" w:rsidR="0056324C" w:rsidRDefault="0056324C" w:rsidP="0056324C">
      <w:pPr>
        <w:spacing w:after="0" w:line="240" w:lineRule="auto"/>
        <w:ind w:left="708"/>
      </w:pPr>
      <w:r>
        <w:t>25/ 2024 – zastupitelé berou na vědomí o pravděpodobné nutnosti vést spisovou službu elektronicky a pověřují starostu dalším jednáním v této oblasti</w:t>
      </w:r>
    </w:p>
    <w:p w14:paraId="49BAD1FC" w14:textId="77777777" w:rsidR="0056324C" w:rsidRPr="00842223" w:rsidRDefault="0056324C" w:rsidP="0056324C">
      <w:pPr>
        <w:spacing w:after="0" w:line="240" w:lineRule="auto"/>
        <w:ind w:left="708"/>
      </w:pPr>
      <w:r>
        <w:t xml:space="preserve">26/ 2024 – zastupitelé berou na vědomí informaci o likvidaci </w:t>
      </w:r>
      <w:r w:rsidRPr="00842223">
        <w:t>společnosti profilzadavatele.cz s.r.o. IČ: 02429314 a pověřuje starostu dalším jednáním</w:t>
      </w:r>
    </w:p>
    <w:p w14:paraId="1F169447" w14:textId="77777777" w:rsidR="0056324C" w:rsidRDefault="0056324C" w:rsidP="0056324C">
      <w:pPr>
        <w:pStyle w:val="Odstavecseseznamem"/>
      </w:pPr>
      <w:r>
        <w:t xml:space="preserve">27/ 2024 – zastupitelé souhlasí s doděláním vchodového prostoru do </w:t>
      </w:r>
      <w:proofErr w:type="spellStart"/>
      <w:r>
        <w:t>tee</w:t>
      </w:r>
      <w:proofErr w:type="spellEnd"/>
      <w:r>
        <w:t xml:space="preserve"> </w:t>
      </w:r>
      <w:proofErr w:type="spellStart"/>
      <w:r>
        <w:t>pee</w:t>
      </w:r>
      <w:proofErr w:type="spellEnd"/>
      <w:r>
        <w:t xml:space="preserve"> ze zbylých žulových kostek i s oslovením pana Jaroslava Horkého pro tuto práci</w:t>
      </w:r>
    </w:p>
    <w:p w14:paraId="40433891" w14:textId="77777777" w:rsidR="0056324C" w:rsidRDefault="0056324C" w:rsidP="0056324C">
      <w:pPr>
        <w:pStyle w:val="Odstavecseseznamem"/>
      </w:pPr>
      <w:r>
        <w:t xml:space="preserve">28/ 2024 – zastupitelé souhlasí s oslovením pana Luboše Jedlíka nebo Stanislava </w:t>
      </w:r>
      <w:proofErr w:type="spellStart"/>
      <w:r>
        <w:t>Khaura</w:t>
      </w:r>
      <w:proofErr w:type="spellEnd"/>
      <w:r>
        <w:t xml:space="preserve"> pro realizaci nového zábradlí k hornímu rybníku před čp. 11 a pro výrobu nového kanalizační roštu před čp.1</w:t>
      </w:r>
      <w:r>
        <w:br/>
        <w:t xml:space="preserve">29/ 2024 – zastupitelé souhlasí s objednáním kontejnerů </w:t>
      </w:r>
      <w:proofErr w:type="gramStart"/>
      <w:r>
        <w:t xml:space="preserve">na  </w:t>
      </w:r>
      <w:proofErr w:type="spellStart"/>
      <w:r>
        <w:t>velkoobjem</w:t>
      </w:r>
      <w:proofErr w:type="spellEnd"/>
      <w:proofErr w:type="gramEnd"/>
      <w:r>
        <w:t xml:space="preserve">  (říjen) a na bioodpad (listopad)</w:t>
      </w:r>
    </w:p>
    <w:p w14:paraId="6DDDE52B" w14:textId="77777777" w:rsidR="0056324C" w:rsidRPr="002B38ED" w:rsidRDefault="0056324C" w:rsidP="0056324C">
      <w:pPr>
        <w:pStyle w:val="Odstavecseseznamem"/>
        <w:rPr>
          <w:rFonts w:eastAsia="Times New Roman" w:cstheme="minorHAnsi"/>
          <w:color w:val="000000"/>
        </w:rPr>
      </w:pPr>
      <w:r>
        <w:lastRenderedPageBreak/>
        <w:t>30/ 2024 – zastupitelé souhlasí s redukcí zeleně</w:t>
      </w:r>
      <w:r w:rsidRPr="00365CEA">
        <w:rPr>
          <w:rFonts w:eastAsia="Times New Roman" w:cstheme="minorHAnsi"/>
          <w:color w:val="000000"/>
        </w:rPr>
        <w:t xml:space="preserve"> </w:t>
      </w:r>
      <w:r>
        <w:rPr>
          <w:rFonts w:eastAsia="Times New Roman" w:cstheme="minorHAnsi"/>
          <w:color w:val="000000"/>
        </w:rPr>
        <w:t>u pomníku padlým v první světové válce</w:t>
      </w:r>
      <w:r>
        <w:rPr>
          <w:rFonts w:eastAsia="Times New Roman" w:cstheme="minorHAnsi"/>
          <w:color w:val="000000"/>
        </w:rPr>
        <w:br/>
        <w:t>31/ 2024 – zastupitelé berou na vědomí připravenost obce</w:t>
      </w:r>
      <w:r w:rsidRPr="00842223">
        <w:rPr>
          <w:rFonts w:cstheme="minorHAnsi"/>
          <w:color w:val="222222"/>
          <w:shd w:val="clear" w:color="auto" w:fill="FFFFFF"/>
        </w:rPr>
        <w:t xml:space="preserve"> </w:t>
      </w:r>
      <w:r>
        <w:rPr>
          <w:rFonts w:cstheme="minorHAnsi"/>
          <w:color w:val="222222"/>
          <w:shd w:val="clear" w:color="auto" w:fill="FFFFFF"/>
        </w:rPr>
        <w:t>na volby do Senátu ČR a do zastupitelstev krajů</w:t>
      </w:r>
    </w:p>
    <w:p w14:paraId="74ADA24C" w14:textId="77777777" w:rsidR="0056324C" w:rsidRPr="002B38ED" w:rsidRDefault="0056324C" w:rsidP="0056324C">
      <w:pPr>
        <w:pStyle w:val="Odstavecseseznamem"/>
        <w:rPr>
          <w:rFonts w:eastAsia="Times New Roman" w:cstheme="minorHAnsi"/>
          <w:color w:val="000000"/>
        </w:rPr>
      </w:pPr>
      <w:r>
        <w:rPr>
          <w:rFonts w:cstheme="minorHAnsi"/>
          <w:color w:val="222222"/>
          <w:shd w:val="clear" w:color="auto" w:fill="FFFFFF"/>
        </w:rPr>
        <w:t>32/ 2024 – zastupitelé souhlasí se</w:t>
      </w:r>
      <w:r w:rsidRPr="00842223">
        <w:t xml:space="preserve"> </w:t>
      </w:r>
      <w:r>
        <w:t>zakoupením dvou kovových nástěnek na obecní úřad</w:t>
      </w:r>
      <w:r>
        <w:rPr>
          <w:rFonts w:cstheme="minorHAnsi"/>
          <w:color w:val="222222"/>
          <w:shd w:val="clear" w:color="auto" w:fill="FFFFFF"/>
        </w:rPr>
        <w:br/>
      </w:r>
      <w:r>
        <w:t xml:space="preserve">33/ 2024 – zastupitelé souhlasí s přijetím Dotace pro hasiče na opravu auta ve výši 45 000,- Kč a Dotace pro hasiče na vzdělávání </w:t>
      </w:r>
      <w:r>
        <w:br/>
      </w:r>
      <w:r>
        <w:rPr>
          <w:rFonts w:eastAsia="Times New Roman" w:cstheme="minorHAnsi"/>
          <w:color w:val="000000"/>
        </w:rPr>
        <w:t>34/ 2024 – zastupitelé berou na vědomí opravu ucpané kanalizace před čp. 20</w:t>
      </w:r>
    </w:p>
    <w:p w14:paraId="44382B3B" w14:textId="77777777" w:rsidR="0056324C" w:rsidRPr="002B38ED" w:rsidRDefault="0056324C" w:rsidP="0056324C">
      <w:pPr>
        <w:pStyle w:val="Odstavecseseznamem"/>
        <w:rPr>
          <w:rFonts w:eastAsia="Times New Roman" w:cstheme="minorHAnsi"/>
          <w:color w:val="000000"/>
        </w:rPr>
      </w:pPr>
      <w:r>
        <w:t xml:space="preserve">35/ 2024 – zastupitelé odmítají nabídku </w:t>
      </w:r>
      <w:r w:rsidRPr="001E1980">
        <w:t>komunikační</w:t>
      </w:r>
      <w:r>
        <w:t>ho</w:t>
      </w:r>
      <w:r w:rsidRPr="001E1980">
        <w:t xml:space="preserve"> systém</w:t>
      </w:r>
      <w:r>
        <w:t>u</w:t>
      </w:r>
      <w:r w:rsidRPr="001E1980">
        <w:t xml:space="preserve"> </w:t>
      </w:r>
      <w:proofErr w:type="gramStart"/>
      <w:r w:rsidRPr="001E1980">
        <w:rPr>
          <w:b/>
          <w:bCs/>
        </w:rPr>
        <w:t>MUNIPOLIS</w:t>
      </w:r>
      <w:r w:rsidRPr="005C5135">
        <w:t xml:space="preserve"> </w:t>
      </w:r>
      <w:r>
        <w:t xml:space="preserve"> =</w:t>
      </w:r>
      <w:proofErr w:type="gramEnd"/>
      <w:r>
        <w:t xml:space="preserve"> elektronická komunikace s občany</w:t>
      </w:r>
      <w:r>
        <w:br/>
      </w:r>
      <w:r>
        <w:rPr>
          <w:rFonts w:eastAsia="Times New Roman" w:cstheme="minorHAnsi"/>
          <w:color w:val="000000"/>
        </w:rPr>
        <w:t xml:space="preserve">36/ 2024 – zastupitelé souhlasí s prořezáním </w:t>
      </w:r>
      <w:proofErr w:type="spellStart"/>
      <w:r>
        <w:rPr>
          <w:rFonts w:eastAsia="Times New Roman" w:cstheme="minorHAnsi"/>
          <w:color w:val="000000"/>
        </w:rPr>
        <w:t>akátu</w:t>
      </w:r>
      <w:r>
        <w:t>„u</w:t>
      </w:r>
      <w:proofErr w:type="spellEnd"/>
      <w:r>
        <w:t xml:space="preserve"> </w:t>
      </w:r>
      <w:proofErr w:type="spellStart"/>
      <w:r>
        <w:t>Kymlojc</w:t>
      </w:r>
      <w:proofErr w:type="spellEnd"/>
      <w:r>
        <w:t xml:space="preserve"> křížku“, práci provede pan Josef Boháč z Plzně</w:t>
      </w:r>
    </w:p>
    <w:p w14:paraId="39DF4662" w14:textId="77777777" w:rsidR="0056324C" w:rsidRPr="002B38ED" w:rsidRDefault="0056324C" w:rsidP="0056324C">
      <w:pPr>
        <w:pStyle w:val="Odstavecseseznamem"/>
        <w:rPr>
          <w:rFonts w:eastAsia="Times New Roman" w:cstheme="minorHAnsi"/>
          <w:color w:val="000000"/>
        </w:rPr>
      </w:pPr>
      <w:r>
        <w:t xml:space="preserve">37/ 2024 – zastupitelé berou na vědomí </w:t>
      </w:r>
      <w:proofErr w:type="spellStart"/>
      <w:r>
        <w:t>onformace</w:t>
      </w:r>
      <w:proofErr w:type="spellEnd"/>
      <w:r>
        <w:t xml:space="preserve"> o Bílovské smeči 2024 a o rybářských závodech </w:t>
      </w:r>
      <w:r>
        <w:br/>
        <w:t xml:space="preserve">38/ 2024 – zastupitelé berou na vědomí, že obec v srpnu obdržela na účet dotaci od MŽP ve výši </w:t>
      </w:r>
      <w:r w:rsidRPr="00155F0B">
        <w:t>360</w:t>
      </w:r>
      <w:r>
        <w:t xml:space="preserve"> </w:t>
      </w:r>
      <w:r w:rsidRPr="00155F0B">
        <w:t>926</w:t>
      </w:r>
      <w:r>
        <w:t>,36,- Kč na vybudování fotovoltaické elektrárny na střeše čp. 39</w:t>
      </w:r>
      <w:r>
        <w:br/>
      </w:r>
      <w:r>
        <w:rPr>
          <w:rFonts w:eastAsia="Times New Roman" w:cstheme="minorHAnsi"/>
          <w:color w:val="000000"/>
        </w:rPr>
        <w:t>Z</w:t>
      </w:r>
      <w:r w:rsidRPr="002B38ED">
        <w:rPr>
          <w:rFonts w:eastAsia="Times New Roman" w:cstheme="minorHAnsi"/>
          <w:color w:val="000000"/>
        </w:rPr>
        <w:t xml:space="preserve">apsal dne </w:t>
      </w:r>
      <w:r>
        <w:rPr>
          <w:rFonts w:eastAsia="Times New Roman" w:cstheme="minorHAnsi"/>
          <w:color w:val="000000"/>
        </w:rPr>
        <w:t>6. září 2024</w:t>
      </w:r>
      <w:r w:rsidRPr="002B38ED">
        <w:rPr>
          <w:rFonts w:eastAsia="Times New Roman" w:cstheme="minorHAnsi"/>
          <w:color w:val="000000"/>
        </w:rPr>
        <w:tab/>
      </w:r>
      <w:r w:rsidRPr="002B38ED">
        <w:rPr>
          <w:rFonts w:eastAsia="Times New Roman" w:cstheme="minorHAnsi"/>
          <w:color w:val="000000"/>
        </w:rPr>
        <w:tab/>
      </w:r>
      <w:r w:rsidRPr="002B38ED">
        <w:rPr>
          <w:rFonts w:eastAsia="Times New Roman" w:cstheme="minorHAnsi"/>
          <w:color w:val="000000"/>
        </w:rPr>
        <w:tab/>
      </w:r>
      <w:r w:rsidRPr="002B38ED">
        <w:rPr>
          <w:rFonts w:eastAsia="Times New Roman" w:cstheme="minorHAnsi"/>
          <w:color w:val="000000"/>
        </w:rPr>
        <w:tab/>
      </w:r>
      <w:r w:rsidRPr="002B38ED">
        <w:rPr>
          <w:rFonts w:eastAsia="Times New Roman" w:cstheme="minorHAnsi"/>
          <w:color w:val="000000"/>
        </w:rPr>
        <w:tab/>
      </w:r>
      <w:r w:rsidRPr="002B38ED">
        <w:rPr>
          <w:rFonts w:eastAsia="Times New Roman" w:cstheme="minorHAnsi"/>
          <w:color w:val="000000"/>
        </w:rPr>
        <w:tab/>
      </w:r>
      <w:r w:rsidRPr="002B38ED">
        <w:rPr>
          <w:rFonts w:eastAsia="Times New Roman" w:cstheme="minorHAnsi"/>
          <w:color w:val="000000"/>
        </w:rPr>
        <w:tab/>
        <w:t xml:space="preserve"> Pavel Bulín</w:t>
      </w:r>
      <w:r w:rsidRPr="002B38ED">
        <w:rPr>
          <w:rFonts w:eastAsia="Times New Roman" w:cstheme="minorHAnsi"/>
          <w:color w:val="000000"/>
        </w:rPr>
        <w:br/>
      </w:r>
      <w:r w:rsidRPr="002B38ED">
        <w:rPr>
          <w:rFonts w:eastAsia="Times New Roman" w:cstheme="minorHAnsi"/>
          <w:color w:val="000000"/>
        </w:rPr>
        <w:br/>
        <w:t>Ověřovatelé zápisu: Josef Slach, Ladislav Bulín</w:t>
      </w:r>
    </w:p>
    <w:p w14:paraId="459BF02C" w14:textId="77777777" w:rsidR="0056324C" w:rsidRPr="002B38ED" w:rsidRDefault="0056324C" w:rsidP="0056324C">
      <w:pPr>
        <w:rPr>
          <w:rFonts w:cstheme="minorHAnsi"/>
        </w:rPr>
      </w:pPr>
    </w:p>
    <w:p w14:paraId="0A59A845" w14:textId="77777777" w:rsidR="0056324C" w:rsidRPr="002B38ED" w:rsidRDefault="0056324C" w:rsidP="0056324C">
      <w:pPr>
        <w:rPr>
          <w:rFonts w:cstheme="minorHAnsi"/>
        </w:rPr>
      </w:pPr>
    </w:p>
    <w:p w14:paraId="3A8A884F" w14:textId="77777777" w:rsidR="009F6657" w:rsidRDefault="009F6657"/>
    <w:sectPr w:rsidR="009F6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4C"/>
    <w:rsid w:val="0056324C"/>
    <w:rsid w:val="009F6657"/>
    <w:rsid w:val="00AA4167"/>
    <w:rsid w:val="00BC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F5B6"/>
  <w15:chartTrackingRefBased/>
  <w15:docId w15:val="{B76CCBA3-1A98-40E4-A783-B26F76B0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324C"/>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324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9506</Characters>
  <Application>Microsoft Office Word</Application>
  <DocSecurity>0</DocSecurity>
  <Lines>79</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Chvosta</dc:creator>
  <cp:keywords/>
  <dc:description/>
  <cp:lastModifiedBy>Marek Chvosta</cp:lastModifiedBy>
  <cp:revision>1</cp:revision>
  <dcterms:created xsi:type="dcterms:W3CDTF">2024-09-15T10:59:00Z</dcterms:created>
  <dcterms:modified xsi:type="dcterms:W3CDTF">2024-09-15T11:00:00Z</dcterms:modified>
</cp:coreProperties>
</file>