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6EC0" w14:textId="690B2CA5" w:rsidR="008C2E46" w:rsidRPr="002B38ED" w:rsidRDefault="00CD2534" w:rsidP="008C2E46">
      <w:pPr>
        <w:spacing w:after="120"/>
        <w:rPr>
          <w:rFonts w:eastAsia="Arial" w:cstheme="minorHAnsi"/>
          <w:b/>
          <w:sz w:val="28"/>
          <w:szCs w:val="28"/>
          <w:u w:val="single"/>
        </w:rPr>
      </w:pPr>
      <w:r>
        <w:rPr>
          <w:rFonts w:eastAsia="Arial" w:cstheme="minorHAnsi"/>
          <w:b/>
          <w:sz w:val="28"/>
          <w:szCs w:val="28"/>
          <w:u w:val="single"/>
        </w:rPr>
        <w:t>5</w:t>
      </w:r>
      <w:r w:rsidR="008C2E46" w:rsidRPr="002B38ED">
        <w:rPr>
          <w:rFonts w:eastAsia="Arial" w:cstheme="minorHAnsi"/>
          <w:b/>
          <w:sz w:val="28"/>
          <w:szCs w:val="28"/>
          <w:u w:val="single"/>
        </w:rPr>
        <w:t xml:space="preserve">. zasedání obecního zastupitelstva Bílov ze dne </w:t>
      </w:r>
      <w:r w:rsidR="003F6139">
        <w:rPr>
          <w:rFonts w:eastAsia="Arial" w:cstheme="minorHAnsi"/>
          <w:b/>
          <w:sz w:val="28"/>
          <w:szCs w:val="28"/>
          <w:u w:val="single"/>
        </w:rPr>
        <w:t>26</w:t>
      </w:r>
      <w:r w:rsidR="008C2E46">
        <w:rPr>
          <w:rFonts w:eastAsia="Arial" w:cstheme="minorHAnsi"/>
          <w:b/>
          <w:sz w:val="28"/>
          <w:szCs w:val="28"/>
          <w:u w:val="single"/>
        </w:rPr>
        <w:t xml:space="preserve">. </w:t>
      </w:r>
      <w:r>
        <w:rPr>
          <w:rFonts w:eastAsia="Arial" w:cstheme="minorHAnsi"/>
          <w:b/>
          <w:sz w:val="28"/>
          <w:szCs w:val="28"/>
          <w:u w:val="single"/>
        </w:rPr>
        <w:t>srpna</w:t>
      </w:r>
      <w:r w:rsidR="008C2E46">
        <w:rPr>
          <w:rFonts w:eastAsia="Arial" w:cstheme="minorHAnsi"/>
          <w:b/>
          <w:sz w:val="28"/>
          <w:szCs w:val="28"/>
          <w:u w:val="single"/>
        </w:rPr>
        <w:t xml:space="preserve"> 2025</w:t>
      </w:r>
    </w:p>
    <w:p w14:paraId="6EC1B2E2" w14:textId="34F21D19" w:rsidR="008C2E46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Přítomni: Josef Slach, Pavel Bulín, Pavel Babor,</w:t>
      </w:r>
      <w:r w:rsidR="007F5711">
        <w:rPr>
          <w:rFonts w:eastAsia="Times New Roman" w:cstheme="minorHAnsi"/>
          <w:color w:val="000000"/>
        </w:rPr>
        <w:t xml:space="preserve"> </w:t>
      </w:r>
      <w:r w:rsidRPr="002B38ED">
        <w:rPr>
          <w:rFonts w:eastAsia="Times New Roman" w:cstheme="minorHAnsi"/>
          <w:color w:val="000000"/>
        </w:rPr>
        <w:t>Zdeněk Rom</w:t>
      </w:r>
      <w:r>
        <w:rPr>
          <w:rFonts w:eastAsia="Times New Roman" w:cstheme="minorHAnsi"/>
          <w:color w:val="000000"/>
        </w:rPr>
        <w:t>,</w:t>
      </w:r>
      <w:r w:rsidRPr="00496B61">
        <w:rPr>
          <w:rFonts w:eastAsia="Times New Roman" w:cstheme="minorHAnsi"/>
          <w:color w:val="000000"/>
        </w:rPr>
        <w:t xml:space="preserve"> </w:t>
      </w:r>
      <w:r w:rsidR="00CD2534" w:rsidRPr="002B38ED">
        <w:rPr>
          <w:rFonts w:eastAsia="Times New Roman" w:cstheme="minorHAnsi"/>
          <w:color w:val="000000"/>
        </w:rPr>
        <w:t>Milan Zvolánek</w:t>
      </w:r>
      <w:r w:rsidR="00CD2534">
        <w:rPr>
          <w:rFonts w:eastAsia="Times New Roman" w:cstheme="minorHAnsi"/>
          <w:color w:val="000000"/>
        </w:rPr>
        <w:t>,</w:t>
      </w:r>
      <w:r w:rsidR="00CD2534" w:rsidRPr="007F5711">
        <w:rPr>
          <w:rFonts w:eastAsia="Times New Roman" w:cstheme="minorHAnsi"/>
          <w:color w:val="000000"/>
        </w:rPr>
        <w:t xml:space="preserve"> </w:t>
      </w:r>
      <w:r w:rsidR="00CD2534" w:rsidRPr="002B38ED">
        <w:rPr>
          <w:rFonts w:eastAsia="Times New Roman" w:cstheme="minorHAnsi"/>
          <w:color w:val="000000"/>
        </w:rPr>
        <w:t>Ladislav Bulín</w:t>
      </w:r>
    </w:p>
    <w:p w14:paraId="751390DD" w14:textId="60C9B358" w:rsidR="007F5711" w:rsidRDefault="007F5711" w:rsidP="008C2E46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Omluveni: </w:t>
      </w:r>
      <w:r w:rsidR="00CD2534" w:rsidRPr="002B38ED">
        <w:rPr>
          <w:rFonts w:eastAsia="Times New Roman" w:cstheme="minorHAnsi"/>
          <w:color w:val="000000"/>
        </w:rPr>
        <w:t>Jaroslav Bulín</w:t>
      </w:r>
    </w:p>
    <w:p w14:paraId="17F880F7" w14:textId="778879A1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Hosté: Jaroslava Romová</w:t>
      </w:r>
      <w:r w:rsidR="00CD2534">
        <w:rPr>
          <w:rFonts w:eastAsia="Times New Roman" w:cstheme="minorHAnsi"/>
          <w:color w:val="000000"/>
        </w:rPr>
        <w:t>, Petr Kouba, Lukáš Janko</w:t>
      </w:r>
    </w:p>
    <w:p w14:paraId="337836C2" w14:textId="761A8F5D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Vážení, ve smyslu zákona č. 128/2000 Sb. o obcích ve znění pozdějších předpisů, zahajuji </w:t>
      </w:r>
      <w:r w:rsidR="00CD2534">
        <w:rPr>
          <w:rFonts w:eastAsia="Times New Roman" w:cstheme="minorHAnsi"/>
          <w:color w:val="000000"/>
        </w:rPr>
        <w:t>5</w:t>
      </w:r>
      <w:r w:rsidRPr="002B38ED">
        <w:rPr>
          <w:rFonts w:eastAsia="Times New Roman" w:cstheme="minorHAnsi"/>
          <w:color w:val="000000"/>
        </w:rPr>
        <w:t>. zasedání zastupitelstva obce Bílov v roce 202</w:t>
      </w:r>
      <w:r>
        <w:rPr>
          <w:rFonts w:eastAsia="Times New Roman" w:cstheme="minorHAnsi"/>
          <w:color w:val="000000"/>
        </w:rPr>
        <w:t>5</w:t>
      </w:r>
      <w:r w:rsidRPr="002B38ED">
        <w:rPr>
          <w:rFonts w:eastAsia="Times New Roman" w:cstheme="minorHAnsi"/>
          <w:color w:val="000000"/>
        </w:rPr>
        <w:t xml:space="preserve">, na kterém Vás všechny vítám. Je přítomno </w:t>
      </w:r>
      <w:r w:rsidR="00CD2534">
        <w:rPr>
          <w:rFonts w:eastAsia="Times New Roman" w:cstheme="minorHAnsi"/>
          <w:color w:val="000000"/>
        </w:rPr>
        <w:t>6</w:t>
      </w:r>
      <w:r w:rsidRPr="002B38ED">
        <w:rPr>
          <w:rFonts w:eastAsia="Times New Roman" w:cstheme="minorHAnsi"/>
          <w:color w:val="000000"/>
        </w:rPr>
        <w:t xml:space="preserve"> členů zastupitelstva obce z celkového počtu </w:t>
      </w:r>
      <w:r>
        <w:rPr>
          <w:rFonts w:eastAsia="Times New Roman" w:cstheme="minorHAnsi"/>
          <w:color w:val="000000"/>
        </w:rPr>
        <w:t>7</w:t>
      </w:r>
      <w:r w:rsidRPr="002B38ED">
        <w:rPr>
          <w:rFonts w:eastAsia="Times New Roman" w:cstheme="minorHAnsi"/>
          <w:color w:val="000000"/>
        </w:rPr>
        <w:t xml:space="preserve"> členů. To je dostatečný počet k tomu, aby zasedání zastupitelstva obce mohlo právoplatně jednat a usnášet se na všech bodech jednání.</w:t>
      </w:r>
    </w:p>
    <w:p w14:paraId="25D97EB4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Navrhuji, aby se dnešní zasedání řídilo tímto programem:</w:t>
      </w:r>
    </w:p>
    <w:p w14:paraId="23DE8B25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</w:p>
    <w:p w14:paraId="2B8CD66C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Program: </w:t>
      </w:r>
    </w:p>
    <w:p w14:paraId="550AA7C1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1. Zahájení </w:t>
      </w:r>
    </w:p>
    <w:p w14:paraId="14D26BA3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2. Určení ověřovatelů a zapisovatele zápisu</w:t>
      </w:r>
    </w:p>
    <w:p w14:paraId="527C1717" w14:textId="77777777" w:rsidR="00CD2534" w:rsidRDefault="008C2E46" w:rsidP="00CD2534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3. Kontrola usnesení z minulé schůze</w:t>
      </w:r>
    </w:p>
    <w:p w14:paraId="7474A019" w14:textId="2D435E9B" w:rsidR="00CD2534" w:rsidRDefault="00CD2534" w:rsidP="00CD2534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4</w:t>
      </w:r>
      <w:r w:rsidR="008C2E46" w:rsidRPr="00BB7F6F">
        <w:rPr>
          <w:rFonts w:eastAsia="Times New Roman" w:cstheme="minorHAnsi"/>
          <w:color w:val="000000"/>
        </w:rPr>
        <w:t>.</w:t>
      </w:r>
      <w:r w:rsidR="008C2E46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Prodej sekacího traktůrku </w:t>
      </w:r>
      <w:r w:rsidR="00077BC3">
        <w:rPr>
          <w:rFonts w:eastAsia="Times New Roman" w:cstheme="minorHAnsi"/>
          <w:color w:val="000000"/>
        </w:rPr>
        <w:t>–</w:t>
      </w:r>
      <w:r w:rsidR="000F481C">
        <w:rPr>
          <w:rFonts w:eastAsia="Times New Roman" w:cstheme="minorHAnsi"/>
          <w:color w:val="000000"/>
        </w:rPr>
        <w:t xml:space="preserve"> </w:t>
      </w:r>
      <w:r w:rsidR="00077BC3">
        <w:rPr>
          <w:rFonts w:eastAsia="Times New Roman" w:cstheme="minorHAnsi"/>
          <w:color w:val="000000"/>
        </w:rPr>
        <w:t xml:space="preserve">Petr </w:t>
      </w:r>
      <w:r>
        <w:t>Kouba traktůrek – 30 000,-Kč</w:t>
      </w:r>
    </w:p>
    <w:p w14:paraId="35F045AD" w14:textId="77777777" w:rsidR="00CD2534" w:rsidRDefault="00CD2534" w:rsidP="00CD2534">
      <w:pPr>
        <w:ind w:left="708"/>
      </w:pPr>
      <w:r>
        <w:rPr>
          <w:rFonts w:eastAsia="Times New Roman" w:cstheme="minorHAnsi"/>
          <w:color w:val="000000"/>
        </w:rPr>
        <w:t xml:space="preserve">5. </w:t>
      </w:r>
      <w:r w:rsidRPr="00BE064F">
        <w:t>Linka bezpečí – žádost o dar</w:t>
      </w:r>
    </w:p>
    <w:p w14:paraId="77EDE08A" w14:textId="5B01B102" w:rsidR="00CD2534" w:rsidRDefault="00CD2534" w:rsidP="00CD2534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6. </w:t>
      </w:r>
      <w:r>
        <w:t>Lukáš Janko –</w:t>
      </w:r>
      <w:r>
        <w:rPr>
          <w:rFonts w:eastAsia="Times New Roman" w:cstheme="minorHAnsi"/>
          <w:color w:val="000000"/>
        </w:rPr>
        <w:t xml:space="preserve"> věcné břemeno k pozemku 2003, 2038, 2001, 2035 v </w:t>
      </w:r>
      <w:proofErr w:type="spellStart"/>
      <w:r>
        <w:rPr>
          <w:rFonts w:eastAsia="Times New Roman" w:cstheme="minorHAnsi"/>
          <w:color w:val="000000"/>
        </w:rPr>
        <w:t>k.ú</w:t>
      </w:r>
      <w:proofErr w:type="spellEnd"/>
      <w:r>
        <w:rPr>
          <w:rFonts w:eastAsia="Times New Roman" w:cstheme="minorHAnsi"/>
          <w:color w:val="000000"/>
        </w:rPr>
        <w:t>. Bílov v Čechách</w:t>
      </w:r>
    </w:p>
    <w:p w14:paraId="14A6E070" w14:textId="0216CB18" w:rsidR="00CD2534" w:rsidRDefault="00CD2534" w:rsidP="00CD2534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7. </w:t>
      </w:r>
      <w:r w:rsidR="00077BC3">
        <w:t xml:space="preserve">Výběr </w:t>
      </w:r>
      <w:proofErr w:type="spellStart"/>
      <w:r w:rsidR="00077BC3">
        <w:t>mulčovače</w:t>
      </w:r>
      <w:proofErr w:type="spellEnd"/>
    </w:p>
    <w:p w14:paraId="60A05D80" w14:textId="264C166C" w:rsidR="00CD2534" w:rsidRDefault="00CD2534" w:rsidP="00CD2534">
      <w:pPr>
        <w:ind w:left="708"/>
      </w:pPr>
      <w:r>
        <w:rPr>
          <w:rFonts w:eastAsia="Times New Roman" w:cstheme="minorHAnsi"/>
          <w:color w:val="000000"/>
        </w:rPr>
        <w:t xml:space="preserve">8. </w:t>
      </w:r>
      <w:r w:rsidR="00077BC3">
        <w:t>Volejbal organizace akce</w:t>
      </w:r>
    </w:p>
    <w:p w14:paraId="7A35A9BB" w14:textId="7DE7768F" w:rsidR="00CD2534" w:rsidRDefault="00CD2534" w:rsidP="00CD2534">
      <w:pPr>
        <w:ind w:left="708"/>
      </w:pPr>
      <w:r>
        <w:rPr>
          <w:rFonts w:eastAsia="Times New Roman" w:cstheme="minorHAnsi"/>
          <w:color w:val="000000"/>
        </w:rPr>
        <w:t xml:space="preserve">9. </w:t>
      </w:r>
      <w:r w:rsidR="00077BC3">
        <w:t xml:space="preserve">Číslo popisné </w:t>
      </w:r>
      <w:r w:rsidR="00077BC3">
        <w:t>44</w:t>
      </w:r>
    </w:p>
    <w:p w14:paraId="0AEB882B" w14:textId="24A31DB0" w:rsidR="008C2E46" w:rsidRPr="000F481C" w:rsidRDefault="00CD2534" w:rsidP="00077BC3">
      <w:pPr>
        <w:ind w:left="708"/>
      </w:pPr>
      <w:r>
        <w:t xml:space="preserve">10. </w:t>
      </w:r>
      <w:proofErr w:type="gramStart"/>
      <w:r w:rsidR="00077BC3">
        <w:rPr>
          <w:rFonts w:eastAsia="Times New Roman" w:cstheme="minorHAnsi"/>
          <w:color w:val="000000"/>
        </w:rPr>
        <w:t>Diskuze</w:t>
      </w:r>
      <w:proofErr w:type="gramEnd"/>
      <w:r w:rsidR="00077BC3">
        <w:rPr>
          <w:rFonts w:eastAsia="Times New Roman" w:cstheme="minorHAnsi"/>
          <w:color w:val="000000"/>
        </w:rPr>
        <w:t xml:space="preserve"> a usnesení:</w:t>
      </w:r>
    </w:p>
    <w:p w14:paraId="62F00385" w14:textId="77777777" w:rsidR="00CD2534" w:rsidRDefault="008B6745" w:rsidP="00CD2534">
      <w:r>
        <w:rPr>
          <w:rFonts w:eastAsia="Times New Roman" w:cstheme="minorHAnsi"/>
          <w:color w:val="000000"/>
        </w:rPr>
        <w:t xml:space="preserve">a) </w:t>
      </w:r>
      <w:r w:rsidR="00CD2534">
        <w:t>Mariánský Týnec</w:t>
      </w:r>
    </w:p>
    <w:p w14:paraId="2CC3ECDE" w14:textId="5B847051" w:rsidR="00CD2534" w:rsidRDefault="00CD2534" w:rsidP="00CD2534">
      <w:r>
        <w:t>b</w:t>
      </w:r>
      <w:r w:rsidR="000F481C">
        <w:t xml:space="preserve">) </w:t>
      </w:r>
      <w:r>
        <w:t xml:space="preserve">Lom na kámen u </w:t>
      </w:r>
      <w:proofErr w:type="spellStart"/>
      <w:r>
        <w:t>Chrašťovic</w:t>
      </w:r>
      <w:proofErr w:type="spellEnd"/>
    </w:p>
    <w:p w14:paraId="7362DB89" w14:textId="27283AF6" w:rsidR="00CD2534" w:rsidRDefault="000F481C" w:rsidP="00CD2534">
      <w:r>
        <w:t xml:space="preserve">c) </w:t>
      </w:r>
      <w:r w:rsidR="00CD2534">
        <w:t>Platební portál PK</w:t>
      </w:r>
    </w:p>
    <w:p w14:paraId="5723B851" w14:textId="1B16A39A" w:rsidR="00077BC3" w:rsidRDefault="00077BC3" w:rsidP="00077BC3">
      <w:r>
        <w:t>d</w:t>
      </w:r>
      <w:r w:rsidR="000F481C">
        <w:t xml:space="preserve">) </w:t>
      </w:r>
      <w:r w:rsidR="00CD2534">
        <w:t xml:space="preserve">Mikroregion </w:t>
      </w:r>
      <w:r>
        <w:t>–</w:t>
      </w:r>
      <w:r w:rsidR="00CD2534">
        <w:t xml:space="preserve"> pódium</w:t>
      </w:r>
    </w:p>
    <w:p w14:paraId="184C3CBE" w14:textId="6030567B" w:rsidR="008B6745" w:rsidRPr="00077BC3" w:rsidRDefault="00077BC3" w:rsidP="00077BC3">
      <w:r>
        <w:t xml:space="preserve">e) </w:t>
      </w:r>
      <w:r>
        <w:rPr>
          <w:rFonts w:eastAsia="Times New Roman" w:cstheme="minorHAnsi"/>
          <w:color w:val="000000"/>
        </w:rPr>
        <w:t xml:space="preserve">David </w:t>
      </w:r>
      <w:r>
        <w:t>Hahn – povolení ke stavbě domovní čističky odpadních vod</w:t>
      </w:r>
    </w:p>
    <w:p w14:paraId="2367335E" w14:textId="77777777" w:rsidR="00077BC3" w:rsidRDefault="00077BC3" w:rsidP="0051017C">
      <w:pPr>
        <w:rPr>
          <w:rFonts w:eastAsia="Times New Roman" w:cstheme="minorHAnsi"/>
          <w:color w:val="000000"/>
        </w:rPr>
      </w:pPr>
    </w:p>
    <w:p w14:paraId="36CA6A67" w14:textId="52690EBC" w:rsidR="008C2E46" w:rsidRPr="002B38ED" w:rsidRDefault="008C2E46" w:rsidP="0051017C">
      <w:pPr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Zastupitelé schvalují program schůze. Nikdo ze zastupitelů neprojevil zájem o rozšíření bodů jednání.</w:t>
      </w:r>
    </w:p>
    <w:p w14:paraId="0E60B90E" w14:textId="0ABC47D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 w:rsidR="000F481C">
        <w:rPr>
          <w:rFonts w:eastAsia="Times New Roman" w:cstheme="minorHAnsi"/>
          <w:color w:val="000000"/>
        </w:rPr>
        <w:t>6</w:t>
      </w:r>
      <w:r w:rsidR="008B6745">
        <w:rPr>
          <w:rFonts w:eastAsia="Times New Roman" w:cstheme="minorHAnsi"/>
          <w:color w:val="000000"/>
        </w:rPr>
        <w:t xml:space="preserve">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2FA7F413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</w:p>
    <w:p w14:paraId="594B5A43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Ad 2/ Za zapisovatele zápisu z dnešní schůze byl navržen Pavel Bulín, ověřovatelem pan J. Slach a pan L. Bulín. </w:t>
      </w:r>
    </w:p>
    <w:p w14:paraId="3DB55EEA" w14:textId="414F9E4E" w:rsidR="008C2E46" w:rsidRDefault="008B6745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 w:rsidR="000F481C">
        <w:rPr>
          <w:rFonts w:eastAsia="Times New Roman" w:cstheme="minorHAnsi"/>
          <w:color w:val="000000"/>
        </w:rPr>
        <w:t>6</w:t>
      </w:r>
      <w:r>
        <w:rPr>
          <w:rFonts w:eastAsia="Times New Roman" w:cstheme="minorHAnsi"/>
          <w:color w:val="000000"/>
        </w:rPr>
        <w:t xml:space="preserve">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125303AF" w14:textId="77777777" w:rsidR="008B6745" w:rsidRPr="002B38ED" w:rsidRDefault="008B6745" w:rsidP="008C2E46">
      <w:pPr>
        <w:ind w:left="708"/>
        <w:rPr>
          <w:rFonts w:eastAsia="Times New Roman" w:cstheme="minorHAnsi"/>
          <w:color w:val="000000"/>
        </w:rPr>
      </w:pPr>
    </w:p>
    <w:p w14:paraId="720716D7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Ad 3/ Starosta konstatoval, že usnesení z minulého zasedání jsou splněna nebo průběžně plněna.</w:t>
      </w:r>
    </w:p>
    <w:p w14:paraId="15041C29" w14:textId="1D67A0F3" w:rsidR="008C2E46" w:rsidRDefault="008B6745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 w:rsidR="000F481C">
        <w:rPr>
          <w:rFonts w:eastAsia="Times New Roman" w:cstheme="minorHAnsi"/>
          <w:color w:val="000000"/>
        </w:rPr>
        <w:t>6</w:t>
      </w:r>
      <w:r>
        <w:rPr>
          <w:rFonts w:eastAsia="Times New Roman" w:cstheme="minorHAnsi"/>
          <w:color w:val="000000"/>
        </w:rPr>
        <w:t xml:space="preserve">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59B91381" w14:textId="77777777" w:rsidR="008C2E46" w:rsidRDefault="008C2E46" w:rsidP="008C2E46">
      <w:pPr>
        <w:ind w:left="708"/>
        <w:rPr>
          <w:rFonts w:eastAsia="Times New Roman" w:cstheme="minorHAnsi"/>
          <w:color w:val="000000"/>
        </w:rPr>
      </w:pPr>
    </w:p>
    <w:p w14:paraId="7C64E68C" w14:textId="713FF8B8" w:rsidR="000F481C" w:rsidRDefault="009E4E30" w:rsidP="000F481C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 4/</w:t>
      </w:r>
      <w:r w:rsidR="000F481C">
        <w:rPr>
          <w:rFonts w:eastAsia="Times New Roman" w:cstheme="minorHAnsi"/>
          <w:color w:val="000000"/>
        </w:rPr>
        <w:t xml:space="preserve"> Starosta informoval, že o koupi starého nepotřebného sekacího traktůrku v majetku obce projevil zájem Petr </w:t>
      </w:r>
      <w:r w:rsidR="000F481C">
        <w:t xml:space="preserve">Kouba traktůrek za cenu 30 000,-Kč. Protože nebyl jiný zájemce, navrhl, aby mu obec traktor prodala. Bylo dohodnuto, že Petr Kouba zaplatí částku v pěti splátkách po šesti tisících korunách, vždy k 15 dni v měsíci. Jeden zastupitel navrhl, aby zaplatil hned polovinu částky a zbytek platil </w:t>
      </w:r>
      <w:r w:rsidR="000F481C">
        <w:lastRenderedPageBreak/>
        <w:t xml:space="preserve">ve splátkách, další zastupitel požadoval snížit prodejní cenu. Proti prodeji nebyl nikdo z přítomných zastupitelů. Hlasování o prodeji: </w:t>
      </w:r>
      <w:r w:rsidR="000F481C">
        <w:rPr>
          <w:rFonts w:eastAsia="Times New Roman" w:cstheme="minorHAnsi"/>
          <w:color w:val="000000"/>
        </w:rPr>
        <w:t xml:space="preserve">6 </w:t>
      </w:r>
      <w:r w:rsidR="000F481C" w:rsidRPr="002B38ED">
        <w:rPr>
          <w:rFonts w:eastAsia="Times New Roman" w:cstheme="minorHAnsi"/>
          <w:color w:val="000000"/>
        </w:rPr>
        <w:t>pro, 0 proti, 0 se zdržel</w:t>
      </w:r>
    </w:p>
    <w:p w14:paraId="27EAAB68" w14:textId="0F89ED6D" w:rsidR="000F481C" w:rsidRDefault="000F481C" w:rsidP="000F481C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Hlasování o ceně a způsobu jejího uhrazení: 4 pro, 2 proti</w:t>
      </w:r>
      <w:r>
        <w:rPr>
          <w:rFonts w:eastAsia="Times New Roman" w:cstheme="minorHAnsi"/>
          <w:color w:val="000000"/>
        </w:rPr>
        <w:br/>
      </w:r>
    </w:p>
    <w:p w14:paraId="45ED8C6F" w14:textId="7F79088F" w:rsidR="000F481C" w:rsidRDefault="000F481C" w:rsidP="000F481C">
      <w:pPr>
        <w:ind w:left="708"/>
      </w:pPr>
      <w:r>
        <w:rPr>
          <w:rFonts w:eastAsia="Times New Roman" w:cstheme="minorHAnsi"/>
          <w:color w:val="000000"/>
        </w:rPr>
        <w:t xml:space="preserve">Ad 5/ Starosta informoval o žádosti </w:t>
      </w:r>
      <w:r w:rsidRPr="00BE064F">
        <w:t>Link</w:t>
      </w:r>
      <w:r>
        <w:t>y</w:t>
      </w:r>
      <w:r w:rsidRPr="00BE064F">
        <w:t xml:space="preserve"> bezpečí </w:t>
      </w:r>
      <w:r>
        <w:t xml:space="preserve">o </w:t>
      </w:r>
      <w:r w:rsidRPr="00BE064F">
        <w:t>dar</w:t>
      </w:r>
      <w:r>
        <w:t xml:space="preserve"> na její provoz. Zastupitelé odsouhlasili částku 2000,- Kč</w:t>
      </w:r>
    </w:p>
    <w:p w14:paraId="05685B79" w14:textId="77777777" w:rsidR="000F481C" w:rsidRDefault="000F481C" w:rsidP="000F481C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6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789C0D28" w14:textId="77777777" w:rsidR="000F481C" w:rsidRDefault="000F481C" w:rsidP="000F481C">
      <w:pPr>
        <w:ind w:left="708"/>
      </w:pPr>
    </w:p>
    <w:p w14:paraId="45316234" w14:textId="3EC2F940" w:rsidR="000F481C" w:rsidRDefault="00077BC3" w:rsidP="000F481C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0F481C">
        <w:rPr>
          <w:rFonts w:eastAsia="Times New Roman" w:cstheme="minorHAnsi"/>
          <w:color w:val="000000"/>
        </w:rPr>
        <w:t>6</w:t>
      </w:r>
      <w:r>
        <w:rPr>
          <w:rFonts w:eastAsia="Times New Roman" w:cstheme="minorHAnsi"/>
          <w:color w:val="000000"/>
        </w:rPr>
        <w:t>/</w:t>
      </w:r>
      <w:r w:rsidR="000F481C">
        <w:rPr>
          <w:rFonts w:eastAsia="Times New Roman" w:cstheme="minorHAnsi"/>
          <w:color w:val="000000"/>
        </w:rPr>
        <w:t xml:space="preserve"> Pan </w:t>
      </w:r>
      <w:r w:rsidR="000F481C">
        <w:t>Lukáš Janko představil svůj záměr vybudovat na Vysoké Libyni bateriové úložiště</w:t>
      </w:r>
      <w:r w:rsidR="006E26F2">
        <w:t xml:space="preserve"> sloužící ke stabilizaci energetické soustavy. Přípojka k transformátoru povede přes</w:t>
      </w:r>
      <w:r w:rsidR="000F481C">
        <w:t xml:space="preserve"> </w:t>
      </w:r>
      <w:r w:rsidR="006E26F2">
        <w:t>obecní</w:t>
      </w:r>
      <w:r w:rsidR="000F481C">
        <w:rPr>
          <w:rFonts w:eastAsia="Times New Roman" w:cstheme="minorHAnsi"/>
          <w:color w:val="000000"/>
        </w:rPr>
        <w:t> pozemk</w:t>
      </w:r>
      <w:r w:rsidR="006E26F2">
        <w:rPr>
          <w:rFonts w:eastAsia="Times New Roman" w:cstheme="minorHAnsi"/>
          <w:color w:val="000000"/>
        </w:rPr>
        <w:t>y č.</w:t>
      </w:r>
      <w:r w:rsidR="000F481C">
        <w:rPr>
          <w:rFonts w:eastAsia="Times New Roman" w:cstheme="minorHAnsi"/>
          <w:color w:val="000000"/>
        </w:rPr>
        <w:t xml:space="preserve"> 2003, 2038, 2001, 2035 v </w:t>
      </w:r>
      <w:proofErr w:type="spellStart"/>
      <w:r w:rsidR="000F481C">
        <w:rPr>
          <w:rFonts w:eastAsia="Times New Roman" w:cstheme="minorHAnsi"/>
          <w:color w:val="000000"/>
        </w:rPr>
        <w:t>k.ú</w:t>
      </w:r>
      <w:proofErr w:type="spellEnd"/>
      <w:r w:rsidR="000F481C">
        <w:rPr>
          <w:rFonts w:eastAsia="Times New Roman" w:cstheme="minorHAnsi"/>
          <w:color w:val="000000"/>
        </w:rPr>
        <w:t>. Bílov v</w:t>
      </w:r>
      <w:r w:rsidR="006E26F2">
        <w:rPr>
          <w:rFonts w:eastAsia="Times New Roman" w:cstheme="minorHAnsi"/>
          <w:color w:val="000000"/>
        </w:rPr>
        <w:t> </w:t>
      </w:r>
      <w:r w:rsidR="000F481C">
        <w:rPr>
          <w:rFonts w:eastAsia="Times New Roman" w:cstheme="minorHAnsi"/>
          <w:color w:val="000000"/>
        </w:rPr>
        <w:t>Čechách</w:t>
      </w:r>
      <w:r w:rsidR="006E26F2">
        <w:rPr>
          <w:rFonts w:eastAsia="Times New Roman" w:cstheme="minorHAnsi"/>
          <w:color w:val="000000"/>
        </w:rPr>
        <w:t>. Pan Janko požádal obec o schválení věcného břemene pro toto vedení a navrhl jednorázovou kompenzaci 100 Kč/m vedení. Zastupitelé odsouhlasili věcné břemeno, cena za ně bude dohodnuta po zjištění obvyklé ceny a schválena na příštím zasedání.</w:t>
      </w:r>
    </w:p>
    <w:p w14:paraId="1EA8A968" w14:textId="77777777" w:rsidR="006E26F2" w:rsidRDefault="006E26F2" w:rsidP="006E26F2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6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60C37B79" w14:textId="77777777" w:rsidR="006E26F2" w:rsidRDefault="006E26F2" w:rsidP="000F481C">
      <w:pPr>
        <w:ind w:left="708"/>
        <w:rPr>
          <w:rFonts w:eastAsia="Times New Roman" w:cstheme="minorHAnsi"/>
          <w:color w:val="000000"/>
        </w:rPr>
      </w:pPr>
    </w:p>
    <w:p w14:paraId="69DB3532" w14:textId="30012232" w:rsidR="000F481C" w:rsidRDefault="00077BC3" w:rsidP="00D524A9">
      <w:pPr>
        <w:ind w:left="708"/>
      </w:pPr>
      <w:r>
        <w:rPr>
          <w:rFonts w:eastAsia="Times New Roman" w:cstheme="minorHAnsi"/>
          <w:color w:val="000000"/>
        </w:rPr>
        <w:t xml:space="preserve">Ad </w:t>
      </w:r>
      <w:r w:rsidR="000F481C" w:rsidRPr="00D524A9">
        <w:rPr>
          <w:rFonts w:eastAsia="Times New Roman" w:cstheme="minorHAnsi"/>
          <w:color w:val="000000"/>
        </w:rPr>
        <w:t>7</w:t>
      </w:r>
      <w:r>
        <w:rPr>
          <w:rFonts w:eastAsia="Times New Roman" w:cstheme="minorHAnsi"/>
          <w:color w:val="000000"/>
        </w:rPr>
        <w:t>/</w:t>
      </w:r>
      <w:r w:rsidR="000F481C" w:rsidRPr="00D524A9">
        <w:rPr>
          <w:rFonts w:eastAsia="Times New Roman" w:cstheme="minorHAnsi"/>
          <w:color w:val="000000"/>
        </w:rPr>
        <w:t xml:space="preserve"> </w:t>
      </w:r>
      <w:r w:rsidR="000F481C" w:rsidRPr="00D524A9">
        <w:t>Výběr</w:t>
      </w:r>
      <w:r w:rsidR="000F481C">
        <w:t xml:space="preserve"> </w:t>
      </w:r>
      <w:proofErr w:type="spellStart"/>
      <w:r w:rsidR="000F481C">
        <w:t>mulčovače</w:t>
      </w:r>
      <w:proofErr w:type="spellEnd"/>
      <w:r w:rsidR="000F481C" w:rsidRPr="00CD2534">
        <w:t xml:space="preserve"> </w:t>
      </w:r>
      <w:r w:rsidR="00D524A9">
        <w:t xml:space="preserve">– starosta předem rozeslal zastupitelům k úvaze několik možností, jaký typ </w:t>
      </w:r>
      <w:proofErr w:type="spellStart"/>
      <w:r w:rsidR="00D524A9">
        <w:t>mulčovače</w:t>
      </w:r>
      <w:proofErr w:type="spellEnd"/>
      <w:r w:rsidR="00D524A9">
        <w:t xml:space="preserve"> vybrat. Zastupitelé </w:t>
      </w:r>
      <w:r>
        <w:t>nabídky zvážili, pověřili však starostu dalším jednáním</w:t>
      </w:r>
      <w:r w:rsidR="0051017C">
        <w:t>.</w:t>
      </w:r>
    </w:p>
    <w:p w14:paraId="2F90641C" w14:textId="77777777" w:rsidR="00D524A9" w:rsidRDefault="00D524A9" w:rsidP="00D524A9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6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538075B5" w14:textId="77777777" w:rsidR="00D524A9" w:rsidRPr="00D524A9" w:rsidRDefault="00D524A9" w:rsidP="00D524A9">
      <w:pPr>
        <w:ind w:left="708"/>
        <w:rPr>
          <w:rFonts w:eastAsia="Times New Roman" w:cstheme="minorHAnsi"/>
          <w:color w:val="000000"/>
        </w:rPr>
      </w:pPr>
    </w:p>
    <w:p w14:paraId="6382F4A5" w14:textId="2F331FF5" w:rsidR="00D524A9" w:rsidRDefault="00077BC3" w:rsidP="000F481C">
      <w:pPr>
        <w:ind w:left="708"/>
      </w:pPr>
      <w:r>
        <w:rPr>
          <w:rFonts w:eastAsia="Times New Roman" w:cstheme="minorHAnsi"/>
          <w:color w:val="000000"/>
        </w:rPr>
        <w:t xml:space="preserve">Ad </w:t>
      </w:r>
      <w:r w:rsidR="00D524A9">
        <w:rPr>
          <w:rFonts w:eastAsia="Times New Roman" w:cstheme="minorHAnsi"/>
          <w:color w:val="000000"/>
        </w:rPr>
        <w:t>8</w:t>
      </w:r>
      <w:r>
        <w:rPr>
          <w:rFonts w:eastAsia="Times New Roman" w:cstheme="minorHAnsi"/>
          <w:color w:val="000000"/>
        </w:rPr>
        <w:t>/</w:t>
      </w:r>
      <w:r w:rsidR="000F481C">
        <w:rPr>
          <w:rFonts w:eastAsia="Times New Roman" w:cstheme="minorHAnsi"/>
          <w:color w:val="000000"/>
        </w:rPr>
        <w:t xml:space="preserve"> </w:t>
      </w:r>
      <w:r w:rsidR="00D524A9">
        <w:rPr>
          <w:rFonts w:eastAsia="Times New Roman" w:cstheme="minorHAnsi"/>
          <w:color w:val="000000"/>
        </w:rPr>
        <w:t>Starosta se zastupiteli dohodl podrobnosti organizace volejbalového turnaje</w:t>
      </w:r>
      <w:r w:rsidR="00D524A9">
        <w:t xml:space="preserve"> v sobotu 30. 8. 2025 a zastupitelé na něj vyčlenili částku do 5000,- Kč (ceny, </w:t>
      </w:r>
      <w:proofErr w:type="gramStart"/>
      <w:r w:rsidR="00D524A9">
        <w:t>občerstvení,…</w:t>
      </w:r>
      <w:proofErr w:type="gramEnd"/>
      <w:r w:rsidR="00D524A9">
        <w:t>).</w:t>
      </w:r>
    </w:p>
    <w:p w14:paraId="31F059A6" w14:textId="77777777" w:rsidR="00D524A9" w:rsidRDefault="00D524A9" w:rsidP="00D524A9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6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1994BF98" w14:textId="362278D9" w:rsidR="000F481C" w:rsidRDefault="000F481C" w:rsidP="000F481C">
      <w:pPr>
        <w:ind w:left="708"/>
      </w:pPr>
      <w:r w:rsidRPr="00CD2534">
        <w:t xml:space="preserve"> </w:t>
      </w:r>
    </w:p>
    <w:p w14:paraId="7A86EA6E" w14:textId="7DF1EA5F" w:rsidR="000F481C" w:rsidRPr="00860819" w:rsidRDefault="00077BC3" w:rsidP="000F481C">
      <w:pPr>
        <w:ind w:left="708"/>
      </w:pPr>
      <w:r>
        <w:t>Ad 9/</w:t>
      </w:r>
      <w:r w:rsidR="000F481C">
        <w:t xml:space="preserve"> </w:t>
      </w:r>
      <w:r w:rsidR="00D524A9">
        <w:t>Starosta informoval o žádosti stavebního odboru v Kralovicích ohledně přidělení č</w:t>
      </w:r>
      <w:r w:rsidR="000F481C">
        <w:t>ísl</w:t>
      </w:r>
      <w:r w:rsidR="00D524A9">
        <w:t>a</w:t>
      </w:r>
      <w:r w:rsidR="000F481C">
        <w:t xml:space="preserve"> popisné</w:t>
      </w:r>
      <w:r w:rsidR="00D524A9">
        <w:t>ho pro manžele Knedlíkovy</w:t>
      </w:r>
      <w:r w:rsidR="000F481C">
        <w:t xml:space="preserve"> </w:t>
      </w:r>
      <w:r w:rsidR="00D524A9">
        <w:t>– novostavba na místě zbořeného čp. 12. Nové číslo pro novostavb</w:t>
      </w:r>
      <w:r w:rsidR="00D524A9" w:rsidRPr="00860819">
        <w:t>u bude 4</w:t>
      </w:r>
      <w:r>
        <w:t>4</w:t>
      </w:r>
      <w:r w:rsidR="00D524A9" w:rsidRPr="00860819">
        <w:t>.</w:t>
      </w:r>
    </w:p>
    <w:p w14:paraId="3C5CE69A" w14:textId="77777777" w:rsidR="00D524A9" w:rsidRDefault="00D524A9" w:rsidP="00D524A9">
      <w:pPr>
        <w:ind w:left="708"/>
        <w:rPr>
          <w:rFonts w:eastAsia="Times New Roman" w:cstheme="minorHAnsi"/>
          <w:color w:val="000000"/>
        </w:rPr>
      </w:pPr>
      <w:r w:rsidRPr="00860819">
        <w:rPr>
          <w:rFonts w:eastAsia="Times New Roman" w:cstheme="minorHAnsi"/>
          <w:color w:val="000000"/>
        </w:rPr>
        <w:t>Hlasování: 6 pro, 0 proti, 0 se zdržel</w:t>
      </w:r>
    </w:p>
    <w:p w14:paraId="4C8F9BE8" w14:textId="77777777" w:rsidR="00D524A9" w:rsidRDefault="00D524A9" w:rsidP="000F481C">
      <w:pPr>
        <w:ind w:left="708"/>
      </w:pPr>
    </w:p>
    <w:p w14:paraId="24DC715A" w14:textId="0D5A8208" w:rsidR="000F481C" w:rsidRPr="000F481C" w:rsidRDefault="00077BC3" w:rsidP="000F481C">
      <w:pPr>
        <w:ind w:left="708"/>
      </w:pPr>
      <w:r>
        <w:rPr>
          <w:rFonts w:eastAsia="Times New Roman" w:cstheme="minorHAnsi"/>
          <w:color w:val="000000"/>
        </w:rPr>
        <w:t xml:space="preserve">Ad </w:t>
      </w:r>
      <w:r w:rsidR="000F481C"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>0/</w:t>
      </w:r>
      <w:r w:rsidR="000F481C">
        <w:rPr>
          <w:rFonts w:eastAsia="Times New Roman" w:cstheme="minorHAnsi"/>
          <w:color w:val="000000"/>
        </w:rPr>
        <w:t xml:space="preserve"> </w:t>
      </w:r>
      <w:proofErr w:type="gramStart"/>
      <w:r w:rsidR="000F481C">
        <w:rPr>
          <w:rFonts w:eastAsia="Times New Roman" w:cstheme="minorHAnsi"/>
          <w:color w:val="000000"/>
        </w:rPr>
        <w:t>Diskuze</w:t>
      </w:r>
      <w:proofErr w:type="gramEnd"/>
      <w:r w:rsidR="000F481C">
        <w:rPr>
          <w:rFonts w:eastAsia="Times New Roman" w:cstheme="minorHAnsi"/>
          <w:color w:val="000000"/>
        </w:rPr>
        <w:t xml:space="preserve"> a usnesení:</w:t>
      </w:r>
    </w:p>
    <w:p w14:paraId="37F5590C" w14:textId="018EA270" w:rsidR="000F481C" w:rsidRDefault="000F481C" w:rsidP="000F481C">
      <w:r w:rsidRPr="0051017C">
        <w:t xml:space="preserve">a) </w:t>
      </w:r>
      <w:r w:rsidR="00D30184" w:rsidRPr="0051017C">
        <w:t>Starosta informoval o jednání o vyhlášení ochranného pásma národní kulturní památky „</w:t>
      </w:r>
      <w:proofErr w:type="spellStart"/>
      <w:r w:rsidR="00D30184" w:rsidRPr="0051017C">
        <w:t>bývalého</w:t>
      </w:r>
      <w:proofErr w:type="spellEnd"/>
      <w:r w:rsidR="00D30184" w:rsidRPr="0051017C">
        <w:t xml:space="preserve"> proboštství </w:t>
      </w:r>
      <w:r>
        <w:t>Mariánský Týnec</w:t>
      </w:r>
      <w:r w:rsidR="00D30184">
        <w:t xml:space="preserve"> – pásmo zasahuje do našeho katastru. Další jednání proběhne 2. 9. 2025 v Kralovicích. Zastupitelé vzali informaci na vědomí.</w:t>
      </w:r>
    </w:p>
    <w:p w14:paraId="371959D7" w14:textId="77777777" w:rsidR="00D30184" w:rsidRDefault="00D30184" w:rsidP="000F481C"/>
    <w:p w14:paraId="5A65E28C" w14:textId="640FD889" w:rsidR="000F481C" w:rsidRDefault="000F481C" w:rsidP="000F481C">
      <w:r>
        <w:t xml:space="preserve">b) </w:t>
      </w:r>
      <w:r w:rsidR="00D30184">
        <w:t>Starosta informoval o obnovené aktivitě ohledně otevření l</w:t>
      </w:r>
      <w:r>
        <w:t>om</w:t>
      </w:r>
      <w:r w:rsidR="00D30184">
        <w:t>u</w:t>
      </w:r>
      <w:r>
        <w:t xml:space="preserve"> na kámen u </w:t>
      </w:r>
      <w:proofErr w:type="spellStart"/>
      <w:r>
        <w:t>Chrašťovic</w:t>
      </w:r>
      <w:proofErr w:type="spellEnd"/>
      <w:r w:rsidR="00D30184">
        <w:t xml:space="preserve">. Za obec zaslal nesouhlasné stanovisko (zvýšená doprava těžkých nákladních aut, nebezpečí rakovinotvorných vláken vznikajících při </w:t>
      </w:r>
      <w:proofErr w:type="gramStart"/>
      <w:r w:rsidR="00D30184">
        <w:t>těžbě,…</w:t>
      </w:r>
      <w:proofErr w:type="gramEnd"/>
      <w:r w:rsidR="00D30184">
        <w:t>). Zastupitelé vzali informaci na vědomí.</w:t>
      </w:r>
    </w:p>
    <w:p w14:paraId="59FF9463" w14:textId="77777777" w:rsidR="00D30184" w:rsidRDefault="00D30184" w:rsidP="000F481C"/>
    <w:p w14:paraId="11B0EFC0" w14:textId="2881DB51" w:rsidR="000F481C" w:rsidRDefault="000F481C" w:rsidP="000F481C">
      <w:r>
        <w:t xml:space="preserve">c) </w:t>
      </w:r>
      <w:r w:rsidR="00D30184">
        <w:t>Starosta informoval o nabídc</w:t>
      </w:r>
      <w:r w:rsidR="00F10B7B">
        <w:t>e</w:t>
      </w:r>
      <w:r w:rsidR="00D30184">
        <w:t xml:space="preserve"> Plzeňského kraje poskytnout obcím p</w:t>
      </w:r>
      <w:r>
        <w:t>latební portál</w:t>
      </w:r>
      <w:r w:rsidR="00D30184">
        <w:t xml:space="preserve">. Po </w:t>
      </w:r>
      <w:proofErr w:type="gramStart"/>
      <w:r w:rsidR="00D30184">
        <w:t>diskuzi</w:t>
      </w:r>
      <w:proofErr w:type="gramEnd"/>
      <w:r w:rsidR="00D30184">
        <w:t xml:space="preserve"> bylo rozhodnuto zatím nabídku nevyužít.</w:t>
      </w:r>
    </w:p>
    <w:p w14:paraId="7B9C5D75" w14:textId="77777777" w:rsidR="00077BC3" w:rsidRDefault="00077BC3" w:rsidP="000F481C"/>
    <w:p w14:paraId="7860E8E2" w14:textId="7E5BE06B" w:rsidR="000F481C" w:rsidRDefault="000F481C" w:rsidP="000F481C">
      <w:r>
        <w:lastRenderedPageBreak/>
        <w:t xml:space="preserve">d) </w:t>
      </w:r>
      <w:r w:rsidR="00D30184">
        <w:t xml:space="preserve">Starosta informoval zastupitele, že </w:t>
      </w:r>
      <w:r>
        <w:t xml:space="preserve">Mikroregion </w:t>
      </w:r>
      <w:proofErr w:type="spellStart"/>
      <w:r w:rsidR="00D30184">
        <w:t>Kralovicko</w:t>
      </w:r>
      <w:proofErr w:type="spellEnd"/>
      <w:r w:rsidR="00D30184">
        <w:t xml:space="preserve"> zakoupil</w:t>
      </w:r>
      <w:r w:rsidR="00F10B7B">
        <w:t xml:space="preserve"> přenosné</w:t>
      </w:r>
      <w:r>
        <w:t xml:space="preserve"> pódium</w:t>
      </w:r>
      <w:r w:rsidR="00F10B7B">
        <w:t>, které lze půjčovat na akce členských obcí. Výpůjční podmínky a místo uskladnění pódia budou ještě upřesněny. Zastupitelé vzali informaci na vědomí.</w:t>
      </w:r>
    </w:p>
    <w:p w14:paraId="5EB8001B" w14:textId="77777777" w:rsidR="00077BC3" w:rsidRDefault="00077BC3" w:rsidP="000F481C"/>
    <w:p w14:paraId="0B3ABA53" w14:textId="77ACC0B6" w:rsidR="008C2E46" w:rsidRPr="0051017C" w:rsidRDefault="00F10B7B" w:rsidP="0051017C">
      <w:r>
        <w:t xml:space="preserve">e) Starosta informoval, že </w:t>
      </w:r>
      <w:r w:rsidR="00D524A9" w:rsidRPr="00F10B7B">
        <w:rPr>
          <w:rFonts w:eastAsia="Times New Roman" w:cstheme="minorHAnsi"/>
          <w:color w:val="000000"/>
        </w:rPr>
        <w:t xml:space="preserve">David </w:t>
      </w:r>
      <w:r w:rsidR="00D524A9" w:rsidRPr="00F10B7B">
        <w:t>Hahn</w:t>
      </w:r>
      <w:r w:rsidR="00D524A9">
        <w:t xml:space="preserve"> </w:t>
      </w:r>
      <w:r>
        <w:t>obdržel</w:t>
      </w:r>
      <w:r w:rsidR="00D524A9">
        <w:t xml:space="preserve"> povolení ke stavbě domovní čističky odpadních vod</w:t>
      </w:r>
      <w:r>
        <w:t xml:space="preserve"> s možností vypouštět vyčištěnou vodu do obecní kanalizační soustavy. Neměl by tedy být problém získat obdobné povolení ani pro další zájemce pro vybudování DČOV. Zastupitelé vzali informaci na vědomí</w:t>
      </w:r>
    </w:p>
    <w:p w14:paraId="37A43EEF" w14:textId="77777777" w:rsidR="008C2E46" w:rsidRPr="002B38ED" w:rsidRDefault="008C2E46" w:rsidP="00F10B7B">
      <w:pPr>
        <w:rPr>
          <w:rFonts w:eastAsia="Times New Roman" w:cstheme="minorHAnsi"/>
          <w:color w:val="000000"/>
        </w:rPr>
      </w:pPr>
    </w:p>
    <w:p w14:paraId="330F1936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 Protože nebyly žádné </w:t>
      </w:r>
      <w:r>
        <w:rPr>
          <w:rFonts w:eastAsia="Times New Roman" w:cstheme="minorHAnsi"/>
          <w:color w:val="000000"/>
        </w:rPr>
        <w:t xml:space="preserve">další </w:t>
      </w:r>
      <w:r w:rsidRPr="002B38ED">
        <w:rPr>
          <w:rFonts w:eastAsia="Times New Roman" w:cstheme="minorHAnsi"/>
          <w:color w:val="000000"/>
        </w:rPr>
        <w:t xml:space="preserve">příspěvky do </w:t>
      </w:r>
      <w:proofErr w:type="gramStart"/>
      <w:r w:rsidRPr="002B38ED">
        <w:rPr>
          <w:rFonts w:eastAsia="Times New Roman" w:cstheme="minorHAnsi"/>
          <w:color w:val="000000"/>
        </w:rPr>
        <w:t>diskuze</w:t>
      </w:r>
      <w:proofErr w:type="gramEnd"/>
      <w:r w:rsidRPr="002B38ED">
        <w:rPr>
          <w:rFonts w:eastAsia="Times New Roman" w:cstheme="minorHAnsi"/>
          <w:color w:val="000000"/>
        </w:rPr>
        <w:t>, ani další podněty, uzavřel starosta dnešní zasedání a navrhl následující usnesení:</w:t>
      </w:r>
    </w:p>
    <w:p w14:paraId="654703E8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 </w:t>
      </w:r>
    </w:p>
    <w:p w14:paraId="706DCC92" w14:textId="21550030" w:rsidR="008C2E46" w:rsidRPr="009E4E30" w:rsidRDefault="00F10B7B" w:rsidP="008C2E46">
      <w:pPr>
        <w:ind w:left="708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5</w:t>
      </w:r>
      <w:r w:rsidR="008C2E46" w:rsidRPr="009E4E30">
        <w:rPr>
          <w:rFonts w:eastAsia="Times New Roman" w:cstheme="minorHAnsi"/>
          <w:b/>
          <w:bCs/>
          <w:color w:val="000000"/>
        </w:rPr>
        <w:t xml:space="preserve">. usnesení obecního zastupitelstva ze dne </w:t>
      </w:r>
      <w:r w:rsidR="003F6139" w:rsidRPr="009E4E30">
        <w:rPr>
          <w:rFonts w:eastAsia="Times New Roman" w:cstheme="minorHAnsi"/>
          <w:b/>
          <w:bCs/>
          <w:color w:val="000000"/>
        </w:rPr>
        <w:t>26.</w:t>
      </w:r>
      <w:r w:rsidR="008C2E46" w:rsidRPr="009E4E30">
        <w:rPr>
          <w:rFonts w:eastAsia="Times New Roman" w:cstheme="minorHAnsi"/>
          <w:b/>
          <w:bCs/>
          <w:color w:val="000000"/>
        </w:rPr>
        <w:t xml:space="preserve"> </w:t>
      </w:r>
      <w:r>
        <w:rPr>
          <w:rFonts w:eastAsia="Times New Roman" w:cstheme="minorHAnsi"/>
          <w:b/>
          <w:bCs/>
          <w:color w:val="000000"/>
        </w:rPr>
        <w:t>srpna</w:t>
      </w:r>
      <w:r w:rsidR="008C2E46" w:rsidRPr="009E4E30">
        <w:rPr>
          <w:rFonts w:eastAsia="Times New Roman" w:cstheme="minorHAnsi"/>
          <w:b/>
          <w:bCs/>
          <w:color w:val="000000"/>
        </w:rPr>
        <w:t xml:space="preserve"> 2025:</w:t>
      </w:r>
    </w:p>
    <w:p w14:paraId="3F4DEF74" w14:textId="77777777" w:rsidR="008C2E46" w:rsidRPr="00C1462C" w:rsidRDefault="008C2E46" w:rsidP="008C2E46">
      <w:pPr>
        <w:ind w:left="708"/>
        <w:rPr>
          <w:rFonts w:eastAsia="Times New Roman" w:cstheme="minorHAnsi"/>
          <w:color w:val="000000"/>
        </w:rPr>
      </w:pPr>
    </w:p>
    <w:p w14:paraId="6740F426" w14:textId="6D1FAE61" w:rsidR="00F10B7B" w:rsidRDefault="00F10B7B" w:rsidP="00F10B7B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26</w:t>
      </w:r>
      <w:r w:rsidR="009E4E30">
        <w:rPr>
          <w:rFonts w:eastAsia="Times New Roman" w:cstheme="minorHAnsi"/>
          <w:color w:val="000000"/>
        </w:rPr>
        <w:t xml:space="preserve">/2025 </w:t>
      </w:r>
      <w:r>
        <w:rPr>
          <w:rFonts w:eastAsia="Times New Roman" w:cstheme="minorHAnsi"/>
          <w:color w:val="000000"/>
        </w:rPr>
        <w:t>–</w:t>
      </w:r>
      <w:r w:rsidR="009E4E30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zastupitelé schvalují prodej starého sekacího traktůrku panu Petru Koubovi za cenu 30 000,- Kč, v pěti měsíčních splátkách.</w:t>
      </w:r>
    </w:p>
    <w:p w14:paraId="6C20B6EF" w14:textId="77777777" w:rsidR="00F10B7B" w:rsidRDefault="00F10B7B" w:rsidP="00F10B7B">
      <w:pPr>
        <w:ind w:left="708"/>
        <w:rPr>
          <w:rFonts w:eastAsia="Times New Roman" w:cstheme="minorHAnsi"/>
          <w:color w:val="000000"/>
        </w:rPr>
      </w:pPr>
    </w:p>
    <w:p w14:paraId="4581E946" w14:textId="6645334C" w:rsidR="00F10B7B" w:rsidRDefault="00F10B7B" w:rsidP="00F10B7B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27/ 2025 – zastupitelé schvalují dar Lince bezpečí na její provoz ve výši 2000,- Kč</w:t>
      </w:r>
    </w:p>
    <w:p w14:paraId="23DF0663" w14:textId="77777777" w:rsidR="00F10B7B" w:rsidRDefault="00F10B7B" w:rsidP="00F10B7B">
      <w:pPr>
        <w:ind w:left="708"/>
      </w:pPr>
    </w:p>
    <w:p w14:paraId="57C4674A" w14:textId="1A357D86" w:rsidR="00F10B7B" w:rsidRDefault="00F10B7B" w:rsidP="00F10B7B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28/ 2025 – zastupitelé schvalují věcné břemeno pro elektrické vedení z bateriového úložiště na Vysoké Libyni (pan Lukáš Janko) – týká se obecních pozemků č. 2003, 2038, 2001, 2035 v </w:t>
      </w:r>
      <w:proofErr w:type="spellStart"/>
      <w:r>
        <w:rPr>
          <w:rFonts w:eastAsia="Times New Roman" w:cstheme="minorHAnsi"/>
          <w:color w:val="000000"/>
        </w:rPr>
        <w:t>k.ú</w:t>
      </w:r>
      <w:proofErr w:type="spellEnd"/>
      <w:r>
        <w:rPr>
          <w:rFonts w:eastAsia="Times New Roman" w:cstheme="minorHAnsi"/>
          <w:color w:val="000000"/>
        </w:rPr>
        <w:t xml:space="preserve">. Bílov v Čechách. </w:t>
      </w:r>
    </w:p>
    <w:p w14:paraId="24BB5C53" w14:textId="77777777" w:rsidR="00F10B7B" w:rsidRDefault="00F10B7B" w:rsidP="00F10B7B">
      <w:pPr>
        <w:ind w:left="708"/>
        <w:rPr>
          <w:rFonts w:eastAsia="Times New Roman" w:cstheme="minorHAnsi"/>
          <w:color w:val="000000"/>
        </w:rPr>
      </w:pPr>
    </w:p>
    <w:p w14:paraId="7E1FDAEE" w14:textId="271EDB64" w:rsidR="00077BC3" w:rsidRPr="00077BC3" w:rsidRDefault="0051017C" w:rsidP="00077BC3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29/ 2025 – zastupitelé pověřují starostu </w:t>
      </w:r>
      <w:r w:rsidR="00077BC3">
        <w:rPr>
          <w:rFonts w:eastAsia="Times New Roman" w:cstheme="minorHAnsi"/>
          <w:color w:val="000000"/>
        </w:rPr>
        <w:t xml:space="preserve">dalším jednáním ohledně koupi </w:t>
      </w:r>
      <w:proofErr w:type="spellStart"/>
      <w:r w:rsidR="00077BC3">
        <w:rPr>
          <w:rFonts w:eastAsia="Times New Roman" w:cstheme="minorHAnsi"/>
          <w:color w:val="000000"/>
        </w:rPr>
        <w:t>mulčovače</w:t>
      </w:r>
      <w:proofErr w:type="spellEnd"/>
      <w:r w:rsidR="00077BC3">
        <w:rPr>
          <w:rFonts w:eastAsia="Times New Roman" w:cstheme="minorHAnsi"/>
          <w:color w:val="000000"/>
        </w:rPr>
        <w:t xml:space="preserve">. </w:t>
      </w:r>
    </w:p>
    <w:p w14:paraId="4D5C0FD6" w14:textId="77777777" w:rsidR="00F10B7B" w:rsidRPr="00D524A9" w:rsidRDefault="00F10B7B" w:rsidP="00F10B7B">
      <w:pPr>
        <w:ind w:left="708"/>
        <w:rPr>
          <w:rFonts w:eastAsia="Times New Roman" w:cstheme="minorHAnsi"/>
          <w:color w:val="000000"/>
        </w:rPr>
      </w:pPr>
    </w:p>
    <w:p w14:paraId="4086F01B" w14:textId="56390779" w:rsidR="0051017C" w:rsidRDefault="0051017C" w:rsidP="00F10B7B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30/ 2025 – zastupitelé souhlasí s pořádáním volejbalového turnaje 30.8.2025 a vyčleňují na něj částku </w:t>
      </w:r>
      <w:r w:rsidR="00077BC3">
        <w:rPr>
          <w:rFonts w:eastAsia="Times New Roman" w:cstheme="minorHAnsi"/>
          <w:color w:val="000000"/>
        </w:rPr>
        <w:t xml:space="preserve">do </w:t>
      </w:r>
      <w:r>
        <w:rPr>
          <w:rFonts w:eastAsia="Times New Roman" w:cstheme="minorHAnsi"/>
          <w:color w:val="000000"/>
        </w:rPr>
        <w:t>5000,- Kč</w:t>
      </w:r>
    </w:p>
    <w:p w14:paraId="68684E8C" w14:textId="13B6187F" w:rsidR="00F10B7B" w:rsidRDefault="00F10B7B" w:rsidP="00F10B7B">
      <w:pPr>
        <w:ind w:left="708"/>
      </w:pPr>
    </w:p>
    <w:p w14:paraId="07D984FD" w14:textId="2BD291DD" w:rsidR="0051017C" w:rsidRDefault="0051017C" w:rsidP="00F10B7B">
      <w:pPr>
        <w:ind w:left="708"/>
      </w:pPr>
      <w:r>
        <w:t>31/2025 – zastupitelé souhlasí s přidělením čp</w:t>
      </w:r>
      <w:r w:rsidR="00077BC3">
        <w:t>.</w:t>
      </w:r>
      <w:r>
        <w:t xml:space="preserve"> 4</w:t>
      </w:r>
      <w:r w:rsidR="00077BC3">
        <w:t>4</w:t>
      </w:r>
      <w:r>
        <w:t xml:space="preserve"> pro novostavbu manželů Knedlíkových (na místě bývalého čp. 12)</w:t>
      </w:r>
    </w:p>
    <w:p w14:paraId="67A159CF" w14:textId="77777777" w:rsidR="00F10B7B" w:rsidRDefault="00F10B7B" w:rsidP="00F10B7B">
      <w:pPr>
        <w:ind w:left="708"/>
      </w:pPr>
    </w:p>
    <w:p w14:paraId="051593F9" w14:textId="3B552F4F" w:rsidR="0051017C" w:rsidRDefault="0051017C" w:rsidP="00F10B7B">
      <w:pPr>
        <w:ind w:left="708"/>
      </w:pPr>
      <w:r>
        <w:t>32/ 2025 – zastupitelé berou na vědomí:</w:t>
      </w:r>
    </w:p>
    <w:p w14:paraId="3EDA4AA5" w14:textId="099675A9" w:rsidR="00F10B7B" w:rsidRDefault="0051017C" w:rsidP="0051017C">
      <w:pPr>
        <w:ind w:left="708"/>
      </w:pPr>
      <w:r>
        <w:t xml:space="preserve">- informaci </w:t>
      </w:r>
      <w:r w:rsidR="00F10B7B" w:rsidRPr="0051017C">
        <w:t xml:space="preserve">o jednání o vyhlášení ochranného pásma národní kulturní památky </w:t>
      </w:r>
      <w:r w:rsidR="006F57E3">
        <w:t xml:space="preserve">  </w:t>
      </w:r>
      <w:r w:rsidRPr="0051017C">
        <w:t>bývalého</w:t>
      </w:r>
      <w:r w:rsidR="00F10B7B" w:rsidRPr="0051017C">
        <w:t xml:space="preserve"> proboštství </w:t>
      </w:r>
      <w:r w:rsidR="00F10B7B">
        <w:t xml:space="preserve">Mariánský Týnec </w:t>
      </w:r>
    </w:p>
    <w:p w14:paraId="576E72B5" w14:textId="4D81C60D" w:rsidR="00F10B7B" w:rsidRDefault="0051017C" w:rsidP="0051017C">
      <w:pPr>
        <w:ind w:left="708"/>
      </w:pPr>
      <w:r>
        <w:t>- informaci o aktivitách vedoucích k o</w:t>
      </w:r>
      <w:r w:rsidR="00F10B7B">
        <w:t xml:space="preserve">tevření lomu na kámen u </w:t>
      </w:r>
      <w:proofErr w:type="spellStart"/>
      <w:r w:rsidR="00F10B7B">
        <w:t>Chrašťovic</w:t>
      </w:r>
      <w:proofErr w:type="spellEnd"/>
      <w:r w:rsidR="00F10B7B">
        <w:t xml:space="preserve">. </w:t>
      </w:r>
    </w:p>
    <w:p w14:paraId="6941BF20" w14:textId="56DF08FB" w:rsidR="0051017C" w:rsidRDefault="0051017C" w:rsidP="0051017C">
      <w:pPr>
        <w:ind w:left="708"/>
      </w:pPr>
      <w:r>
        <w:t>- informaci o nabídce PK poskytnout obcím platební portál – negativní stanovisko</w:t>
      </w:r>
    </w:p>
    <w:p w14:paraId="43F8F031" w14:textId="0CB3142B" w:rsidR="00F10B7B" w:rsidRDefault="0051017C" w:rsidP="0051017C">
      <w:pPr>
        <w:ind w:left="708"/>
      </w:pPr>
      <w:r>
        <w:t xml:space="preserve">- informaci o </w:t>
      </w:r>
      <w:r w:rsidR="00F10B7B">
        <w:t>zakoup</w:t>
      </w:r>
      <w:r>
        <w:t>ení</w:t>
      </w:r>
      <w:r w:rsidR="00F10B7B">
        <w:t xml:space="preserve"> přenosné</w:t>
      </w:r>
      <w:r w:rsidR="006F57E3">
        <w:t>ho</w:t>
      </w:r>
      <w:r w:rsidR="00F10B7B">
        <w:t xml:space="preserve"> pódi</w:t>
      </w:r>
      <w:r>
        <w:t xml:space="preserve">a (Mikroregionem </w:t>
      </w:r>
      <w:proofErr w:type="spellStart"/>
      <w:r>
        <w:t>Kralovicko</w:t>
      </w:r>
      <w:proofErr w:type="spellEnd"/>
      <w:r>
        <w:t>)</w:t>
      </w:r>
      <w:r w:rsidR="00F10B7B">
        <w:t xml:space="preserve">, které lze půjčovat na akce členských obcí. </w:t>
      </w:r>
    </w:p>
    <w:p w14:paraId="1B712FC1" w14:textId="2DBE46BE" w:rsidR="0051017C" w:rsidRDefault="0051017C" w:rsidP="0051017C">
      <w:pPr>
        <w:ind w:left="708"/>
      </w:pPr>
      <w:r>
        <w:t>- informaci o povolení stavby DČOV – David Hahn</w:t>
      </w:r>
    </w:p>
    <w:p w14:paraId="2AAD2800" w14:textId="77777777" w:rsidR="00F10B7B" w:rsidRDefault="00F10B7B" w:rsidP="00F10B7B">
      <w:pPr>
        <w:ind w:left="708"/>
        <w:rPr>
          <w:rFonts w:eastAsia="Times New Roman" w:cstheme="minorHAnsi"/>
          <w:color w:val="000000"/>
        </w:rPr>
      </w:pPr>
    </w:p>
    <w:p w14:paraId="6FB43FA4" w14:textId="4FE44272" w:rsidR="008C2E46" w:rsidRPr="00C1462C" w:rsidRDefault="008C2E46" w:rsidP="00F10B7B">
      <w:pPr>
        <w:ind w:left="708"/>
        <w:rPr>
          <w:rFonts w:eastAsia="Times New Roman" w:cstheme="minorHAnsi"/>
          <w:color w:val="000000"/>
        </w:rPr>
      </w:pPr>
    </w:p>
    <w:p w14:paraId="70FA6911" w14:textId="0EFE2BE2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Z</w:t>
      </w:r>
      <w:r w:rsidRPr="002B38ED">
        <w:rPr>
          <w:rFonts w:eastAsia="Times New Roman" w:cstheme="minorHAnsi"/>
          <w:color w:val="000000"/>
        </w:rPr>
        <w:t xml:space="preserve">apsal </w:t>
      </w:r>
      <w:r w:rsidR="000E1DD5">
        <w:rPr>
          <w:rFonts w:eastAsia="Times New Roman" w:cstheme="minorHAnsi"/>
          <w:color w:val="000000"/>
        </w:rPr>
        <w:t xml:space="preserve">dne </w:t>
      </w:r>
      <w:r w:rsidR="003F6139">
        <w:rPr>
          <w:rFonts w:eastAsia="Times New Roman" w:cstheme="minorHAnsi"/>
          <w:color w:val="000000"/>
        </w:rPr>
        <w:t>26.</w:t>
      </w:r>
      <w:r>
        <w:rPr>
          <w:rFonts w:eastAsia="Times New Roman" w:cstheme="minorHAnsi"/>
          <w:color w:val="000000"/>
        </w:rPr>
        <w:t xml:space="preserve"> </w:t>
      </w:r>
      <w:r w:rsidR="00F10B7B">
        <w:rPr>
          <w:rFonts w:eastAsia="Times New Roman" w:cstheme="minorHAnsi"/>
          <w:color w:val="000000"/>
        </w:rPr>
        <w:t>srpna</w:t>
      </w:r>
      <w:r>
        <w:rPr>
          <w:rFonts w:eastAsia="Times New Roman" w:cstheme="minorHAnsi"/>
          <w:color w:val="000000"/>
        </w:rPr>
        <w:t xml:space="preserve"> 2025</w:t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  <w:t xml:space="preserve"> Pavel Bulín</w:t>
      </w:r>
      <w:r w:rsidRPr="002B38ED">
        <w:rPr>
          <w:rFonts w:eastAsia="Times New Roman" w:cstheme="minorHAnsi"/>
          <w:color w:val="000000"/>
        </w:rPr>
        <w:br/>
      </w:r>
      <w:r w:rsidRPr="002B38ED">
        <w:rPr>
          <w:rFonts w:eastAsia="Times New Roman" w:cstheme="minorHAnsi"/>
          <w:color w:val="000000"/>
        </w:rPr>
        <w:br/>
        <w:t>Ověřovatelé zápisu: Josef Slach, Ladislav Bulín</w:t>
      </w:r>
    </w:p>
    <w:p w14:paraId="519D9FFE" w14:textId="77777777" w:rsidR="008C2E46" w:rsidRDefault="008C2E46" w:rsidP="008C2E46"/>
    <w:p w14:paraId="6484C37A" w14:textId="77777777" w:rsidR="00C456B0" w:rsidRDefault="00C456B0"/>
    <w:sectPr w:rsidR="00C45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66E28"/>
    <w:multiLevelType w:val="hybridMultilevel"/>
    <w:tmpl w:val="23F6110A"/>
    <w:lvl w:ilvl="0" w:tplc="14961752">
      <w:start w:val="1"/>
      <w:numFmt w:val="bullet"/>
      <w:lvlText w:val="-"/>
      <w:lvlJc w:val="left"/>
      <w:pPr>
        <w:ind w:left="1068" w:hanging="360"/>
      </w:pPr>
      <w:rPr>
        <w:rFonts w:ascii="Aptos" w:eastAsia="Times New Roman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DC77D5"/>
    <w:multiLevelType w:val="hybridMultilevel"/>
    <w:tmpl w:val="BAAE31D0"/>
    <w:lvl w:ilvl="0" w:tplc="3300E4D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0E45F18"/>
    <w:multiLevelType w:val="hybridMultilevel"/>
    <w:tmpl w:val="A10023DC"/>
    <w:lvl w:ilvl="0" w:tplc="502C2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F7573F"/>
    <w:multiLevelType w:val="hybridMultilevel"/>
    <w:tmpl w:val="45BA6804"/>
    <w:lvl w:ilvl="0" w:tplc="944EFE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DAC15C2"/>
    <w:multiLevelType w:val="hybridMultilevel"/>
    <w:tmpl w:val="676E57B8"/>
    <w:lvl w:ilvl="0" w:tplc="DC34434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98938848">
    <w:abstractNumId w:val="4"/>
  </w:num>
  <w:num w:numId="2" w16cid:durableId="1386828675">
    <w:abstractNumId w:val="1"/>
  </w:num>
  <w:num w:numId="3" w16cid:durableId="556093732">
    <w:abstractNumId w:val="2"/>
  </w:num>
  <w:num w:numId="4" w16cid:durableId="1346975487">
    <w:abstractNumId w:val="0"/>
  </w:num>
  <w:num w:numId="5" w16cid:durableId="303433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46"/>
    <w:rsid w:val="000475FB"/>
    <w:rsid w:val="00077BC3"/>
    <w:rsid w:val="000D0999"/>
    <w:rsid w:val="000E1DD5"/>
    <w:rsid w:val="000E1EB5"/>
    <w:rsid w:val="000F481C"/>
    <w:rsid w:val="003F6139"/>
    <w:rsid w:val="0051017C"/>
    <w:rsid w:val="006E26F2"/>
    <w:rsid w:val="006F57E3"/>
    <w:rsid w:val="007F5711"/>
    <w:rsid w:val="00860819"/>
    <w:rsid w:val="008B6745"/>
    <w:rsid w:val="008C2E46"/>
    <w:rsid w:val="009059EB"/>
    <w:rsid w:val="009E4E30"/>
    <w:rsid w:val="00A40D97"/>
    <w:rsid w:val="00A54283"/>
    <w:rsid w:val="00C456B0"/>
    <w:rsid w:val="00CD2534"/>
    <w:rsid w:val="00D27C1B"/>
    <w:rsid w:val="00D30184"/>
    <w:rsid w:val="00D34761"/>
    <w:rsid w:val="00D524A9"/>
    <w:rsid w:val="00D651EB"/>
    <w:rsid w:val="00E001F5"/>
    <w:rsid w:val="00E40088"/>
    <w:rsid w:val="00F10B7B"/>
    <w:rsid w:val="00F6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32E7EA"/>
  <w15:chartTrackingRefBased/>
  <w15:docId w15:val="{1436BF5D-D410-DE4F-82A0-DEB5E6F1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2E46"/>
  </w:style>
  <w:style w:type="paragraph" w:styleId="Nadpis1">
    <w:name w:val="heading 1"/>
    <w:basedOn w:val="Normln"/>
    <w:next w:val="Normln"/>
    <w:link w:val="Nadpis1Char"/>
    <w:uiPriority w:val="9"/>
    <w:qFormat/>
    <w:rsid w:val="008C2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2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2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2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2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2E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2E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2E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2E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2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2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2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2E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2E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2E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2E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2E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2E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2E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2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2E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2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2E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2E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2E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2E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2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2E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2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917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Pavel Bulín</cp:lastModifiedBy>
  <cp:revision>7</cp:revision>
  <dcterms:created xsi:type="dcterms:W3CDTF">2025-08-27T06:32:00Z</dcterms:created>
  <dcterms:modified xsi:type="dcterms:W3CDTF">2025-10-11T19:45:00Z</dcterms:modified>
</cp:coreProperties>
</file>