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4CFD" w14:textId="77777777" w:rsidR="001E4391" w:rsidRDefault="001E4391" w:rsidP="001E4391">
      <w:pPr>
        <w:spacing w:after="12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8. zasedání obecního zastupitelstva Bílov ze dne 20. prosince 2021</w:t>
      </w:r>
    </w:p>
    <w:p w14:paraId="761374BA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Přítomni: Josef Slach, Pavel Bulín, Pavel Babor, Zdeněk Rom, </w:t>
      </w:r>
    </w:p>
    <w:p w14:paraId="6371F649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Ladislav Bulín, Jaroslav Bulín</w:t>
      </w:r>
    </w:p>
    <w:p w14:paraId="26022BF5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Omluven: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Jolkin</w:t>
      </w:r>
      <w:proofErr w:type="spellEnd"/>
    </w:p>
    <w:p w14:paraId="3C5D1CE3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B2A03DC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Hosté: Jaroslava Romová, František a Lukáš Jankovi</w:t>
      </w:r>
    </w:p>
    <w:p w14:paraId="75E2EF20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DFCA785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Vážení, ve smyslu zákona č. 128/2000 Sb. o obcích ve znění pozdějších předpisů, zahajuji 8. zasedání zastupitelstva obce Bílov v roce 2021, na kterém Vás všechny vítám. Je přítomno 6 členů zastupitelstva obce z celkového počtu 7 členů. To je dostatečný počet k tomu, aby zasedání zastupitelstva obce mohlo právoplatně jednat a usnášet se na všech bodech jednání.</w:t>
      </w:r>
    </w:p>
    <w:p w14:paraId="00B36DC4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Navrhuji, aby se dnešní zasedání řídilo tímto programem:</w:t>
      </w:r>
    </w:p>
    <w:p w14:paraId="7E86A083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DC8B728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Program:</w:t>
      </w:r>
    </w:p>
    <w:p w14:paraId="68273865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3AB63BE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Zahájení a přivítání</w:t>
      </w:r>
    </w:p>
    <w:p w14:paraId="211E3CD4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Kontrola usnesení z minulé schůze</w:t>
      </w:r>
    </w:p>
    <w:p w14:paraId="20104B76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Schválení smlouvy s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Pederson</w:t>
      </w:r>
      <w:proofErr w:type="spellEnd"/>
    </w:p>
    <w:p w14:paraId="2C2BBB6B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Stavba stožáru pro Vodafone na Džbánu</w:t>
      </w:r>
    </w:p>
    <w:p w14:paraId="24C1D1A3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eConte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smlouva o distribuci el. energie</w:t>
      </w:r>
    </w:p>
    <w:p w14:paraId="3A9424EB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Stavba garáže na traktorový vlek</w:t>
      </w:r>
    </w:p>
    <w:p w14:paraId="605928E1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 Návrh rozpočtu na rok 2022 </w:t>
      </w:r>
    </w:p>
    <w:p w14:paraId="578233F3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Jmenování inventarizační komise </w:t>
      </w:r>
    </w:p>
    <w:p w14:paraId="390FE6EA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 Diskuse a různé </w:t>
      </w:r>
    </w:p>
    <w:p w14:paraId="321A7F97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zaplacení dopravní obslužnost za rok 2021</w:t>
      </w:r>
    </w:p>
    <w:p w14:paraId="3D9DA2DD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Informace o prodeji pozemku č. 1692/2 </w:t>
      </w:r>
    </w:p>
    <w:p w14:paraId="637DDE69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děkovný dopis od Linky bezpečí </w:t>
      </w:r>
    </w:p>
    <w:p w14:paraId="6ECA5216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navýšení hodinové mzdy pro práce pro obec </w:t>
      </w:r>
    </w:p>
    <w:p w14:paraId="62BBFE11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navýšení poplatku za provoz obecní sauny a za ubytování v apartmánech </w:t>
      </w:r>
    </w:p>
    <w:p w14:paraId="610EB78D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podnikatelský záměr stavba 5 větrných elektráren </w:t>
      </w:r>
    </w:p>
    <w:p w14:paraId="0CA49336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0B0432E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50DF6E8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Zastupitelé schvalují program schůze. Nikdo ze zastupitelů neprojevil zájem o rozšíření bodů jednání.</w:t>
      </w:r>
    </w:p>
    <w:p w14:paraId="23C5E8CA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7A80644C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A94AC6D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2/ Za zapisovatele zápisu z dnešní schůze byl navržen Pavel Bulín, ověřovatelem pan J. Slach a pan L. Bulín. </w:t>
      </w:r>
    </w:p>
    <w:p w14:paraId="24A78BF8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4AB16FAD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4161DBC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3/ Starosta konstatoval, že usnesení z minulého zasedání jsou splněna nebo průběžně plněna, byly zabetonovány patky pro garáž na vlek i opravena vrata traktorové garáže.</w:t>
      </w:r>
    </w:p>
    <w:p w14:paraId="2F7F7FA1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494FFE28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CD626FD" w14:textId="77777777" w:rsidR="001E4391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4/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Starosta předložil zastupitelům ke schválení novou smlouvu s firmou Marius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Pederson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– svoz komunálního odpadu, na rok 2022. Zastupitelé předloženou smlouvu schválili.</w:t>
      </w:r>
    </w:p>
    <w:p w14:paraId="5EA2854F" w14:textId="77777777" w:rsidR="001E4391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1BE119E4" w14:textId="77777777" w:rsidR="001E4391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</w:rPr>
      </w:pPr>
    </w:p>
    <w:p w14:paraId="25AB12C7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5/ Starosta informoval o zájmu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JMK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Telcom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s.r.o., Pikovická 870/7, 147 00 Praha 4 Braník postavit na kopci Džbán stožár pro přenos telefonního signálu pro operátora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Vodafonu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Zastupitelé se shodli na následujícím: nabídku nebudeme rovnou odmítat, akceptovat ji však budeme pouze v případě, že dojde k dohodě mezi FI a obcí v souvislosti se vzhledem stožáru a dále pokud FI bude ochotna na stožáru postavit turistickou vyhlídku. Starosta je pověřen dalším jednáním, konečné rozhodnutí bude dále diskutováno na zastupitelstvu.</w:t>
      </w:r>
    </w:p>
    <w:p w14:paraId="2EFC12B1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1765E533" w14:textId="77777777" w:rsidR="001E4391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3B168149" w14:textId="77777777" w:rsidR="001E4391" w:rsidRDefault="001E4391" w:rsidP="001E4391">
      <w:pPr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6/ Starosta informoval zastupitele, že byla prodloužena smlouva s firmou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eConte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týkající se distribuce elektřiny. Smlouva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 společností byla uzavřena obcí před rokem. Zastupitelé prodloužení smlouvy schválili </w:t>
      </w:r>
    </w:p>
    <w:p w14:paraId="696AAA5A" w14:textId="77777777" w:rsidR="001E4391" w:rsidRDefault="001E4391" w:rsidP="001E439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Hlasování: 6 pro, 0 proti, 0 se zdržel</w:t>
      </w:r>
    </w:p>
    <w:p w14:paraId="3C1640EC" w14:textId="77777777" w:rsidR="001E4391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3CC56BBC" w14:textId="77777777" w:rsidR="001E4391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Ad 7/ Starosta informoval o průběhu stavby garáže na traktorový vlek – je z větší části dokončena, chybí jen opláštění jedné stěny. Zastupitelé vzali informaci na vědomí</w:t>
      </w:r>
    </w:p>
    <w:p w14:paraId="7CC2E881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5C5E9B91" w14:textId="77777777" w:rsidR="001E4391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3482E983" w14:textId="77777777" w:rsidR="001E4391" w:rsidRDefault="001E4391" w:rsidP="001E4391">
      <w:pPr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8/ Paní Romová přednesla návrh rozpočtu na rok 2022. Jedná se o příjmy 2 100 000.-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Kč 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výdaje 2 766 500,- Kč. Schodek bude financován z úspor minulých let. Zastupitelé takto navržený návrh rozpočtu schválili.</w:t>
      </w:r>
    </w:p>
    <w:p w14:paraId="1D450648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7C0EBAC4" w14:textId="77777777" w:rsidR="001E4391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5C1FDD66" w14:textId="77777777" w:rsidR="001E4391" w:rsidRDefault="001E4391" w:rsidP="001E4391">
      <w:pPr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9/ Paní Romová dále navrhla obsazení do inventarizační komise pro inventarizaci za rok 2021: Pavel Babor předseda, Jaroslav Bulín,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Jolkin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Jaroslava Romová členové. Zastupitelé takto navrženou komisi jmenovali.</w:t>
      </w:r>
    </w:p>
    <w:p w14:paraId="4D7D76FC" w14:textId="77777777" w:rsidR="001E4391" w:rsidRDefault="001E4391" w:rsidP="001E439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Hlasování: 6 pro, 0 proti, 0 se zdržel</w:t>
      </w:r>
    </w:p>
    <w:p w14:paraId="614A6EB9" w14:textId="77777777" w:rsidR="001E4391" w:rsidRDefault="001E4391" w:rsidP="001E439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7F868C7D" w14:textId="77777777" w:rsidR="001E4391" w:rsidRDefault="001E4391" w:rsidP="001E439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Ad 10/ Diskuze a různé:</w:t>
      </w:r>
    </w:p>
    <w:p w14:paraId="67C89D15" w14:textId="77777777" w:rsidR="001E4391" w:rsidRDefault="001E4391" w:rsidP="001E4391">
      <w:pPr>
        <w:pStyle w:val="Odstavecseseznamem"/>
        <w:numPr>
          <w:ilvl w:val="0"/>
          <w:numId w:val="1"/>
        </w:numPr>
        <w:spacing w:line="256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Starosta informoval, že byla obcí zaplacena Plzeňskému kraji dopravní obslužnost za rok 2021</w:t>
      </w:r>
    </w:p>
    <w:p w14:paraId="163F0A45" w14:textId="77777777" w:rsidR="001E4391" w:rsidRDefault="001E4391" w:rsidP="001E4391">
      <w:pPr>
        <w:pStyle w:val="Odstavecseseznamem"/>
        <w:numPr>
          <w:ilvl w:val="0"/>
          <w:numId w:val="1"/>
        </w:numPr>
        <w:spacing w:line="256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Starosta informoval že proběhl prodej pozemku č. 1692/2 (travní porost) o výměře 1115 m2 v katastrálním území Bílov v Čechách, ke stavbě rodinného domu – Evě Navrátilové a Davidu Hahnovi</w:t>
      </w:r>
    </w:p>
    <w:p w14:paraId="0B79B22A" w14:textId="77777777" w:rsidR="001E4391" w:rsidRDefault="001E4391" w:rsidP="001E4391">
      <w:pPr>
        <w:pStyle w:val="Odstavecseseznamem"/>
        <w:numPr>
          <w:ilvl w:val="0"/>
          <w:numId w:val="1"/>
        </w:numPr>
        <w:spacing w:line="256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Starosta informoval o děkovném dopisu od Linky bezpečí za dar pro její provoz</w:t>
      </w:r>
    </w:p>
    <w:p w14:paraId="56B4B878" w14:textId="77777777" w:rsidR="001E4391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Zastupitelé vzali všechny informace na vědomí</w:t>
      </w:r>
    </w:p>
    <w:p w14:paraId="6E15AACF" w14:textId="77777777" w:rsidR="001E4391" w:rsidRDefault="001E4391" w:rsidP="001E439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Hlasování: 6 pro, 0 proti, 0 se zdržel</w:t>
      </w:r>
    </w:p>
    <w:p w14:paraId="5046B186" w14:textId="77777777" w:rsidR="001E4391" w:rsidRDefault="001E4391" w:rsidP="001E439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431531EE" w14:textId="77777777" w:rsidR="001E4391" w:rsidRDefault="001E4391" w:rsidP="001E439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Josef Slach navrhl navýšení hodinové mzdy pro práce pro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obec - včetně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sekání návsi a pronájmů apartmánů – na 150,- Kč/ hodinu</w:t>
      </w:r>
    </w:p>
    <w:p w14:paraId="1F293F8B" w14:textId="77777777" w:rsidR="001E4391" w:rsidRDefault="001E4391" w:rsidP="001E439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Hlasování: 6 pro, 0 proti, 0 se zdržel</w:t>
      </w:r>
    </w:p>
    <w:p w14:paraId="0C77874C" w14:textId="77777777" w:rsidR="001E4391" w:rsidRDefault="001E4391" w:rsidP="001E439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608E333E" w14:textId="77777777" w:rsidR="001E4391" w:rsidRDefault="001E4391" w:rsidP="001E439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lastRenderedPageBreak/>
        <w:t>V souvislosti se zdražováním energií navrhl Ladislav Bulín navýšení poplatku za provoz obecní sauny na 150,- Kč/ hodinu a rovněž poplatku za ubytování v apartmánech na 300,- Kč/ den – obě navýšení s platností od 1. 1. 2022. Zastupitelé schválili následující ceník pro apartmány a saunu:</w:t>
      </w:r>
    </w:p>
    <w:p w14:paraId="4A50BA0C" w14:textId="77777777" w:rsidR="001E4391" w:rsidRPr="00EC62CD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Ceník pro ubytování za jeden den /apartmán</w:t>
      </w:r>
    </w:p>
    <w:p w14:paraId="15FE471D" w14:textId="77777777" w:rsidR="001E4391" w:rsidRPr="00EC62CD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300,- Kč / </w:t>
      </w:r>
      <w:proofErr w:type="gramStart"/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1 – 2</w:t>
      </w:r>
      <w:proofErr w:type="gramEnd"/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osoba/den</w:t>
      </w:r>
    </w:p>
    <w:p w14:paraId="56FAD476" w14:textId="77777777" w:rsidR="001E4391" w:rsidRPr="00EC62CD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800,- Kč / 3 osoby / den</w:t>
      </w:r>
    </w:p>
    <w:p w14:paraId="6FB5A428" w14:textId="77777777" w:rsidR="001E4391" w:rsidRPr="00EC62CD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1000,- Kč/ 4 osoby /den</w:t>
      </w:r>
    </w:p>
    <w:p w14:paraId="266784F3" w14:textId="77777777" w:rsidR="001E4391" w:rsidRPr="00EC62CD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6C641FD6" w14:textId="77777777" w:rsidR="001E4391" w:rsidRPr="00EC62CD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Ceník pro ubytování na 2 a více dnů / apartmán</w:t>
      </w:r>
    </w:p>
    <w:p w14:paraId="58265279" w14:textId="77777777" w:rsidR="001E4391" w:rsidRPr="00EC62CD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250,- Kč / </w:t>
      </w:r>
      <w:proofErr w:type="gramStart"/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1 – 2</w:t>
      </w:r>
      <w:proofErr w:type="gramEnd"/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osoba/den</w:t>
      </w:r>
    </w:p>
    <w:p w14:paraId="5136BE01" w14:textId="77777777" w:rsidR="001E4391" w:rsidRPr="00EC62CD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700,- Kč / 3 osoby / den</w:t>
      </w:r>
    </w:p>
    <w:p w14:paraId="3C24023B" w14:textId="77777777" w:rsidR="001E4391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900,- Kč/ 4 osoby /den</w:t>
      </w:r>
    </w:p>
    <w:p w14:paraId="4C76716B" w14:textId="77777777" w:rsidR="001E4391" w:rsidRPr="00EC62CD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Při dlouhodobém pronájmu bude sjednána individuální cena a bude sepsána dohoda mezi obcí a zájemcem o ubytování.</w:t>
      </w:r>
    </w:p>
    <w:p w14:paraId="76E9E37E" w14:textId="77777777" w:rsidR="001E4391" w:rsidRPr="00EC62CD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05C95FDF" w14:textId="77777777" w:rsidR="001E4391" w:rsidRPr="00EC62CD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Ceník pro provoz sauny:</w:t>
      </w:r>
    </w:p>
    <w:p w14:paraId="196FB4AC" w14:textId="77777777" w:rsidR="001E4391" w:rsidRPr="00EC62CD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150,- Kč / hodinu</w:t>
      </w:r>
    </w:p>
    <w:p w14:paraId="6D72E8F9" w14:textId="77777777" w:rsidR="001E4391" w:rsidRPr="00EC62CD" w:rsidRDefault="001E4391" w:rsidP="001E439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62CD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6C608507" w14:textId="77777777" w:rsidR="001E4391" w:rsidRDefault="001E4391" w:rsidP="001E439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4DDC3F06" w14:textId="77777777" w:rsidR="001E4391" w:rsidRDefault="001E4391" w:rsidP="001E439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Pan Lukáš Janko předložil zastupitelstvu podnikatelský záměr firmy STARTTECH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s.r.o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, Praha – stavbu 5 větrných elektráren na hranicích bílovského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libyňského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katastru. Výška věží cca 170 m. Zastupitelé o návrhu diskutovali, velký problém vidí v tom, že bude do jisté míry zničen pohled na krajinu, nejsou si jisti, zda to může kompenzovat finanční vyrovnání ve výši 500 000,- Kč/rok, který firma nabízí. Zastupitelé budou ještě zjišťovat další informace a případné rozhodnutí padne později, </w:t>
      </w:r>
    </w:p>
    <w:p w14:paraId="156AAF29" w14:textId="77777777" w:rsidR="001E4391" w:rsidRDefault="001E4391" w:rsidP="001E439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Hlasování: 6 pro, 0 proti, 0 se zdržel</w:t>
      </w:r>
    </w:p>
    <w:p w14:paraId="38CE738A" w14:textId="77777777" w:rsidR="001E4391" w:rsidRDefault="001E4391" w:rsidP="001E439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Paní Romová navrhla vyplatit opět občanům a rekreantům v obci příspěvek na popelnice ve výši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50%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prokazatelných výdajů za rok 2021. Zastupitelé návrh jednomyslně schválili</w:t>
      </w:r>
    </w:p>
    <w:p w14:paraId="63333F16" w14:textId="77777777" w:rsidR="001E4391" w:rsidRDefault="001E4391" w:rsidP="001E439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Hlasování: 6 pro, 0 proti, 0 se zdržel</w:t>
      </w:r>
    </w:p>
    <w:p w14:paraId="4008138C" w14:textId="77777777" w:rsidR="001E4391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10E2B28F" w14:textId="77777777" w:rsidR="001E4391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10. Usnesení a závěr</w:t>
      </w:r>
    </w:p>
    <w:p w14:paraId="63E8E37A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86B9CC1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Protože nebylo dalších podnětů, uzavřel starosta dnešní zasedání a navrhl následující usnesení:</w:t>
      </w:r>
    </w:p>
    <w:p w14:paraId="5369855C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22DEDF8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70F0AE1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8. usnesení obecního zastupitelstva ze dne 20. 12. 2021:</w:t>
      </w:r>
    </w:p>
    <w:p w14:paraId="67210DA9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A1607E0" w14:textId="77777777" w:rsidR="001E4391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45/ 2021- zastupitelé obce schvalují novou smlouvu s firmou Marius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Pederson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na rok 2022. </w:t>
      </w:r>
    </w:p>
    <w:p w14:paraId="3A390367" w14:textId="77777777" w:rsidR="001E4391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</w:rPr>
      </w:pPr>
    </w:p>
    <w:p w14:paraId="384456F7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46/ 2021 – zastupitelé berou na vědomí záměr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JMK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Telcom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s.r.o., Pikovická 870/7, 147 00 Praha 4 Braník postavit na kopci Džbán stožár pro přenos telefonního signálu pro operátora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Vodafonu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30C925B0" w14:textId="77777777" w:rsidR="001E4391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FB79041" w14:textId="77777777" w:rsidR="001E4391" w:rsidRDefault="001E4391" w:rsidP="001E4391">
      <w:pPr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47/ 2021 – zastupitelé schvalují prodloužení smlouvy s firmou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eConte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týkající se distribuce elektřiny. </w:t>
      </w:r>
    </w:p>
    <w:p w14:paraId="3025D3BF" w14:textId="77777777" w:rsidR="001E4391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363920D3" w14:textId="77777777" w:rsidR="001E4391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48/ 2021 – zastupitelé berou na vědomí informaci o průběhu stavby garáže na traktorový vlek </w:t>
      </w:r>
    </w:p>
    <w:p w14:paraId="48AD21B5" w14:textId="77777777" w:rsidR="001E4391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34F2FB8A" w14:textId="77777777" w:rsidR="001E4391" w:rsidRDefault="001E4391" w:rsidP="001E4391">
      <w:pPr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49/ 2021 – zastupitelé schvalují rozpočet na rok 2022. Jedná se o příjmy 2 100 000.-Kč a výdaje 2 766 500,- Kč. Schodek bude financován z úspor minulých let. </w:t>
      </w:r>
    </w:p>
    <w:p w14:paraId="68A8AE5A" w14:textId="77777777" w:rsidR="001E4391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A35AF01" w14:textId="77777777" w:rsidR="001E4391" w:rsidRDefault="001E4391" w:rsidP="001E4391">
      <w:pPr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50/ 2021 – zastupitelé schvalují inventarizační komisi pro inventarizaci za rok 2021ve složení: Pavel Babor předseda, Jaroslav Bulín,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Jolkin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Jaroslava Romová členové. </w:t>
      </w:r>
    </w:p>
    <w:p w14:paraId="688779F3" w14:textId="77777777" w:rsidR="001E4391" w:rsidRDefault="001E4391" w:rsidP="001E4391">
      <w:pPr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51/ 2021 – zastupitelé berou na vědomí informaci o zaplacení dopravní obslužnosti za rok 2021, o provedeném prodeji pozemku č. 1692/2 v katastrálním území Bílov v Čechách Evě Navrátilové a Davidu Hahnovi a o děkovném dopise od Linky bezpečí</w:t>
      </w:r>
    </w:p>
    <w:p w14:paraId="305E4F26" w14:textId="77777777" w:rsidR="001E4391" w:rsidRDefault="001E4391" w:rsidP="001E439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52/ 2021 – zastupitelé schvalují navýšení hodinové mzdy pro práce pro obec na 150,- Kč/ hodinu</w:t>
      </w:r>
    </w:p>
    <w:p w14:paraId="2D0F1F8D" w14:textId="77777777" w:rsidR="001E4391" w:rsidRDefault="001E4391" w:rsidP="001E439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383A2749" w14:textId="77777777" w:rsidR="001E4391" w:rsidRPr="00EC62CD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53/ 2021 zastupitelé schvalují s platností od 1. 1. 2022 navýšení poplatku za provoz obecní sauny na 150,- Kč/ hodinu a rovněž poplatku za ubytování v apartmánech následovně: </w:t>
      </w:r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Ceník pro ubytování za jeden den /apartmán</w:t>
      </w:r>
    </w:p>
    <w:p w14:paraId="2A01E4CD" w14:textId="77777777" w:rsidR="001E4391" w:rsidRPr="00EC62CD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300,- Kč / </w:t>
      </w:r>
      <w:proofErr w:type="gramStart"/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1 – 2</w:t>
      </w:r>
      <w:proofErr w:type="gramEnd"/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osoba/den</w:t>
      </w:r>
    </w:p>
    <w:p w14:paraId="25B358AD" w14:textId="77777777" w:rsidR="001E4391" w:rsidRPr="00EC62CD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800,- Kč / 3 osoby / den</w:t>
      </w:r>
    </w:p>
    <w:p w14:paraId="6C5DB445" w14:textId="77777777" w:rsidR="001E4391" w:rsidRPr="00EC62CD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1000,- Kč/ 4 osoby /den</w:t>
      </w:r>
    </w:p>
    <w:p w14:paraId="61D9A995" w14:textId="77777777" w:rsidR="001E4391" w:rsidRPr="00EC62CD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Ceník pro ubytování na 2 a více dnů / apartmán</w:t>
      </w:r>
    </w:p>
    <w:p w14:paraId="764BB655" w14:textId="77777777" w:rsidR="001E4391" w:rsidRPr="00EC62CD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250,- Kč / </w:t>
      </w:r>
      <w:proofErr w:type="gramStart"/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1 – 2</w:t>
      </w:r>
      <w:proofErr w:type="gramEnd"/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osoba/den</w:t>
      </w:r>
    </w:p>
    <w:p w14:paraId="519EC8B9" w14:textId="77777777" w:rsidR="001E4391" w:rsidRPr="00EC62CD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700,- Kč / 3 osoby / den</w:t>
      </w:r>
    </w:p>
    <w:p w14:paraId="53874622" w14:textId="77777777" w:rsidR="001E4391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900,- Kč/ 4 osoby /den</w:t>
      </w:r>
    </w:p>
    <w:p w14:paraId="079A79E5" w14:textId="77777777" w:rsidR="001E4391" w:rsidRPr="00EC62CD" w:rsidRDefault="001E4391" w:rsidP="001E439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EC62CD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Při dlouhodobém pronájmu bude sjednána individuální cena a bude sepsána dohoda mezi obcí a zájemcem o ubytování.</w:t>
      </w:r>
    </w:p>
    <w:p w14:paraId="4C42FD1D" w14:textId="77777777" w:rsidR="001E4391" w:rsidRDefault="001E4391" w:rsidP="001E439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40F520D8" w14:textId="77777777" w:rsidR="001E4391" w:rsidRDefault="001E4391" w:rsidP="001E439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54/ 2021 – zastupitelé berou na vědomí podnikatelský záměr firmy STARTTECH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s.r.o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, Praha – stavbu 5 větrných elektráren na hranicích bílovského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libyňského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katastru. Rozhodnutí odsouvají</w:t>
      </w:r>
    </w:p>
    <w:p w14:paraId="16F9DA1C" w14:textId="77777777" w:rsidR="001E4391" w:rsidRDefault="001E4391" w:rsidP="001E439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0A311D45" w14:textId="77777777" w:rsidR="001E4391" w:rsidRDefault="001E4391" w:rsidP="001E4391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55/ 2021 - </w:t>
      </w:r>
      <w:r w:rsidRPr="00EA0BAE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Zastupitelé schvalují vyplatit občanům i dalším majitelům nemovitostí (rekreantům) příspěvek na vývoz odpadu ve výši </w:t>
      </w:r>
      <w:proofErr w:type="gramStart"/>
      <w:r w:rsidRPr="00EA0BAE">
        <w:rPr>
          <w:rFonts w:ascii="Times New Roman" w:eastAsia="Times New Roman" w:hAnsi="Times New Roman" w:cs="Times New Roman"/>
          <w:color w:val="000000"/>
          <w:sz w:val="24"/>
          <w:lang w:eastAsia="cs-CZ"/>
        </w:rPr>
        <w:t>50%</w:t>
      </w:r>
      <w:proofErr w:type="gramEnd"/>
      <w:r w:rsidRPr="00EA0BAE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zaplaceného poplatku za rok 2021</w:t>
      </w:r>
    </w:p>
    <w:p w14:paraId="193CA348" w14:textId="77777777" w:rsidR="001E4391" w:rsidRDefault="001E4391" w:rsidP="001E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650B202" w14:textId="77777777" w:rsidR="001E4391" w:rsidRDefault="001E4391" w:rsidP="001E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0C9E10D" w14:textId="77777777" w:rsidR="001E4391" w:rsidRDefault="001E4391" w:rsidP="001E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7BCB7FE5" w14:textId="77777777" w:rsidR="001E4391" w:rsidRDefault="001E4391" w:rsidP="001E4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8F65BAB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Zapsal dne 20.12. 2021                                                         </w:t>
      </w:r>
    </w:p>
    <w:p w14:paraId="2E27831E" w14:textId="77777777" w:rsidR="001E4391" w:rsidRDefault="001E4391" w:rsidP="001E439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CDDE121" w14:textId="77777777" w:rsidR="001E4391" w:rsidRDefault="001E4391" w:rsidP="001E4391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Pavel Bulín</w:t>
      </w:r>
    </w:p>
    <w:p w14:paraId="11136A40" w14:textId="77777777" w:rsidR="009F6657" w:rsidRPr="001E4391" w:rsidRDefault="009F6657" w:rsidP="001E4391"/>
    <w:sectPr w:rsidR="009F6657" w:rsidRPr="001E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E3858"/>
    <w:multiLevelType w:val="hybridMultilevel"/>
    <w:tmpl w:val="FA761456"/>
    <w:lvl w:ilvl="0" w:tplc="E9BA4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C1"/>
    <w:rsid w:val="001E4391"/>
    <w:rsid w:val="004402C1"/>
    <w:rsid w:val="007D3148"/>
    <w:rsid w:val="008909AD"/>
    <w:rsid w:val="009F6657"/>
    <w:rsid w:val="00B6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1E0F"/>
  <w15:chartTrackingRefBased/>
  <w15:docId w15:val="{BFEC0B28-234C-4046-BD65-03E5F736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02C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02C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Bulín</dc:creator>
  <cp:keywords/>
  <dc:description/>
  <cp:lastModifiedBy>Pavel Bulín</cp:lastModifiedBy>
  <cp:revision>2</cp:revision>
  <dcterms:created xsi:type="dcterms:W3CDTF">2022-01-09T17:27:00Z</dcterms:created>
  <dcterms:modified xsi:type="dcterms:W3CDTF">2022-01-09T17:27:00Z</dcterms:modified>
</cp:coreProperties>
</file>